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50" w:rsidRDefault="00C92150" w:rsidP="0037041D">
      <w:pPr>
        <w:pStyle w:val="1"/>
        <w:ind w:left="450"/>
        <w:jc w:val="center"/>
        <w:rPr>
          <w:rFonts w:ascii="Arial Narrow" w:hAnsi="Arial Narrow"/>
          <w:b/>
        </w:rPr>
      </w:pPr>
    </w:p>
    <w:p w:rsidR="00C92150" w:rsidRPr="00AD15DF" w:rsidRDefault="00392D84" w:rsidP="00AD15DF">
      <w:pPr>
        <w:jc w:val="center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 xml:space="preserve">Shenzhen DOOGEE </w:t>
      </w:r>
      <w:proofErr w:type="spellStart"/>
      <w:r>
        <w:rPr>
          <w:b/>
          <w:color w:val="000000" w:themeColor="text1"/>
          <w:sz w:val="28"/>
          <w:szCs w:val="28"/>
        </w:rPr>
        <w:t>Hengtong</w:t>
      </w:r>
      <w:proofErr w:type="spellEnd"/>
      <w:r>
        <w:rPr>
          <w:b/>
          <w:color w:val="000000" w:themeColor="text1"/>
          <w:sz w:val="28"/>
          <w:szCs w:val="28"/>
        </w:rPr>
        <w:t xml:space="preserve"> Technology CO.</w:t>
      </w:r>
      <w:proofErr w:type="gramStart"/>
      <w:r>
        <w:rPr>
          <w:b/>
          <w:color w:val="000000" w:themeColor="text1"/>
          <w:sz w:val="28"/>
          <w:szCs w:val="28"/>
        </w:rPr>
        <w:t>,LTD</w:t>
      </w:r>
      <w:proofErr w:type="gramEnd"/>
    </w:p>
    <w:p w:rsidR="00C92150" w:rsidRDefault="00C92150" w:rsidP="0037041D">
      <w:pPr>
        <w:pStyle w:val="1"/>
        <w:ind w:left="450"/>
        <w:jc w:val="center"/>
        <w:rPr>
          <w:rFonts w:ascii="Arial Narrow" w:hAnsi="Arial Narrow"/>
          <w:b/>
        </w:rPr>
      </w:pPr>
    </w:p>
    <w:p w:rsidR="00285408" w:rsidRDefault="0037041D" w:rsidP="0037041D">
      <w:pPr>
        <w:pStyle w:val="1"/>
        <w:ind w:left="450"/>
        <w:jc w:val="center"/>
        <w:rPr>
          <w:rFonts w:ascii="Arial Narrow" w:hAnsi="Arial Narrow"/>
          <w:b/>
        </w:rPr>
      </w:pPr>
      <w:r w:rsidRPr="0037041D">
        <w:rPr>
          <w:rFonts w:ascii="Arial Narrow" w:hAnsi="Arial Narrow"/>
          <w:b/>
        </w:rPr>
        <w:t>EU DECLARATION OF CONFORMITY</w:t>
      </w:r>
    </w:p>
    <w:p w:rsidR="0037041D" w:rsidRPr="0037041D" w:rsidRDefault="0037041D" w:rsidP="0037041D">
      <w:pPr>
        <w:pStyle w:val="2"/>
        <w:jc w:val="center"/>
        <w:rPr>
          <w:rFonts w:ascii="Arial" w:eastAsia="ArialMT" w:hAnsi="Arial" w:cs="Arial"/>
          <w:b w:val="0"/>
          <w:bCs w:val="0"/>
          <w:color w:val="00000A"/>
          <w:sz w:val="22"/>
          <w:szCs w:val="22"/>
        </w:rPr>
      </w:pPr>
      <w:proofErr w:type="gramStart"/>
      <w:r w:rsidRPr="0037041D">
        <w:rPr>
          <w:rFonts w:ascii="Arial" w:eastAsia="ArialMT" w:hAnsi="Arial" w:cs="Arial"/>
          <w:b w:val="0"/>
          <w:bCs w:val="0"/>
          <w:color w:val="00000A"/>
          <w:sz w:val="22"/>
          <w:szCs w:val="22"/>
        </w:rPr>
        <w:t>in</w:t>
      </w:r>
      <w:proofErr w:type="gramEnd"/>
      <w:r w:rsidRPr="0037041D">
        <w:rPr>
          <w:rFonts w:ascii="Arial" w:eastAsia="ArialMT" w:hAnsi="Arial" w:cs="Arial"/>
          <w:b w:val="0"/>
          <w:bCs w:val="0"/>
          <w:color w:val="00000A"/>
          <w:sz w:val="22"/>
          <w:szCs w:val="22"/>
        </w:rPr>
        <w:t xml:space="preserve"> accordance with</w:t>
      </w:r>
    </w:p>
    <w:p w:rsidR="0037041D" w:rsidRDefault="0037041D" w:rsidP="0037041D">
      <w:pPr>
        <w:jc w:val="center"/>
        <w:rPr>
          <w:rFonts w:ascii="Arial" w:eastAsia="ArialMT" w:hAnsi="Arial" w:cs="Arial"/>
          <w:color w:val="00000A"/>
        </w:rPr>
      </w:pPr>
      <w:r w:rsidRPr="0037041D">
        <w:rPr>
          <w:rFonts w:ascii="Arial" w:eastAsia="ArialMT" w:hAnsi="Arial" w:cs="Arial"/>
          <w:color w:val="00000A"/>
        </w:rPr>
        <w:t xml:space="preserve">Annex VI of Directive </w:t>
      </w:r>
      <w:r w:rsidRPr="0037041D">
        <w:rPr>
          <w:rFonts w:ascii="Arial" w:eastAsia="ArialMT" w:hAnsi="Arial" w:cs="Arial"/>
          <w:color w:val="004587"/>
        </w:rPr>
        <w:t xml:space="preserve">2014/53/EU </w:t>
      </w:r>
      <w:r w:rsidRPr="0037041D">
        <w:rPr>
          <w:rFonts w:ascii="Arial" w:eastAsia="ArialMT" w:hAnsi="Arial" w:cs="Arial"/>
          <w:color w:val="00000A"/>
        </w:rPr>
        <w:t>of the European Parliament and of the Council</w:t>
      </w:r>
    </w:p>
    <w:p w:rsidR="0037041D" w:rsidRPr="0037041D" w:rsidRDefault="0037041D" w:rsidP="0037041D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 w:rsidRPr="0037041D">
        <w:rPr>
          <w:rFonts w:ascii="Arial" w:eastAsia="ArialMT" w:hAnsi="Arial" w:cs="Arial"/>
          <w:color w:val="00000A"/>
        </w:rPr>
        <w:t xml:space="preserve">1. </w:t>
      </w:r>
      <w:proofErr w:type="gramStart"/>
      <w:r w:rsidRPr="0037041D">
        <w:rPr>
          <w:rFonts w:ascii="Arial" w:eastAsia="ArialMT" w:hAnsi="Arial" w:cs="Arial"/>
          <w:color w:val="00000A"/>
        </w:rPr>
        <w:t>For</w:t>
      </w:r>
      <w:proofErr w:type="gramEnd"/>
      <w:r w:rsidRPr="0037041D">
        <w:rPr>
          <w:rFonts w:ascii="Arial" w:eastAsia="ArialMT" w:hAnsi="Arial" w:cs="Arial"/>
          <w:color w:val="00000A"/>
        </w:rPr>
        <w:t xml:space="preserve"> the following Radio equipment:</w:t>
      </w:r>
      <w:r w:rsidR="00AD15DF" w:rsidRPr="00AD15DF">
        <w:t xml:space="preserve"> </w:t>
      </w:r>
      <w:r w:rsidR="00AD15DF" w:rsidRPr="00AD15DF">
        <w:rPr>
          <w:rFonts w:ascii="Arial" w:eastAsia="ArialMT" w:hAnsi="Arial" w:cs="Arial"/>
          <w:color w:val="004587"/>
        </w:rPr>
        <w:t>Smart Phone</w:t>
      </w:r>
    </w:p>
    <w:p w:rsidR="009A75E2" w:rsidRPr="00392D84" w:rsidRDefault="009A75E2" w:rsidP="00370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</w:rPr>
      </w:pPr>
      <w:r w:rsidRPr="009A75E2">
        <w:rPr>
          <w:rFonts w:ascii="Arial" w:eastAsia="ArialMT" w:hAnsi="Arial" w:cs="Arial"/>
          <w:color w:val="00000A"/>
        </w:rPr>
        <w:t xml:space="preserve">Product name / Number (s): </w:t>
      </w:r>
      <w:r w:rsidR="00AD15DF" w:rsidRPr="00AD15DF">
        <w:rPr>
          <w:rFonts w:ascii="Arial" w:eastAsia="ArialMT" w:hAnsi="Arial" w:cs="Arial" w:hint="eastAsia"/>
          <w:color w:val="004587"/>
        </w:rPr>
        <w:t>Smart Phone/</w:t>
      </w:r>
      <w:r w:rsidR="00AD15DF" w:rsidRPr="00AD15DF">
        <w:rPr>
          <w:rFonts w:ascii="Arial" w:eastAsia="ArialMT" w:hAnsi="Arial" w:cs="Arial"/>
          <w:color w:val="004587"/>
        </w:rPr>
        <w:t xml:space="preserve"> </w:t>
      </w:r>
      <w:r w:rsidR="000023EB">
        <w:rPr>
          <w:rFonts w:ascii="Arial" w:eastAsia="ArialMT" w:hAnsi="Arial" w:cs="Arial"/>
          <w:bCs/>
          <w:color w:val="004587"/>
        </w:rPr>
        <w:t>S</w:t>
      </w:r>
      <w:r w:rsidR="00B5012B">
        <w:rPr>
          <w:rFonts w:ascii="Arial" w:hAnsi="Arial" w:cs="Arial" w:hint="eastAsia"/>
          <w:bCs/>
          <w:color w:val="004587"/>
        </w:rPr>
        <w:t>61</w:t>
      </w:r>
      <w:r w:rsidR="00392D84">
        <w:rPr>
          <w:rFonts w:ascii="Arial" w:hAnsi="Arial" w:cs="Arial" w:hint="eastAsia"/>
          <w:bCs/>
          <w:color w:val="004587"/>
        </w:rPr>
        <w:t xml:space="preserve">, </w:t>
      </w:r>
      <w:r w:rsidR="000023EB">
        <w:rPr>
          <w:rFonts w:ascii="Arial" w:hAnsi="Arial" w:cs="Arial"/>
          <w:bCs/>
          <w:color w:val="004587"/>
        </w:rPr>
        <w:t>S</w:t>
      </w:r>
      <w:r w:rsidR="00B5012B">
        <w:rPr>
          <w:rFonts w:ascii="Arial" w:hAnsi="Arial" w:cs="Arial" w:hint="eastAsia"/>
          <w:bCs/>
          <w:color w:val="004587"/>
        </w:rPr>
        <w:t>61</w:t>
      </w:r>
      <w:r w:rsidR="000023EB">
        <w:rPr>
          <w:rFonts w:ascii="Arial" w:hAnsi="Arial" w:cs="Arial"/>
          <w:bCs/>
          <w:color w:val="004587"/>
        </w:rPr>
        <w:t>Pro</w:t>
      </w:r>
      <w:r w:rsidR="00CC1DBC">
        <w:rPr>
          <w:rFonts w:ascii="Arial" w:hAnsi="Arial" w:cs="Arial" w:hint="eastAsia"/>
          <w:bCs/>
          <w:color w:val="004587"/>
        </w:rPr>
        <w:t>, S51</w:t>
      </w:r>
    </w:p>
    <w:p w:rsidR="0037041D" w:rsidRPr="0037041D" w:rsidRDefault="0037041D" w:rsidP="0037041D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proofErr w:type="spellStart"/>
      <w:r w:rsidRPr="0037041D">
        <w:rPr>
          <w:rFonts w:ascii="Arial" w:eastAsia="ArialMT" w:hAnsi="Arial" w:cs="Arial"/>
          <w:color w:val="00000A"/>
        </w:rPr>
        <w:t>Tradename</w:t>
      </w:r>
      <w:proofErr w:type="spellEnd"/>
      <w:r w:rsidRPr="0037041D">
        <w:rPr>
          <w:rFonts w:ascii="Arial" w:eastAsia="ArialMT" w:hAnsi="Arial" w:cs="Arial"/>
          <w:color w:val="00000A"/>
        </w:rPr>
        <w:t xml:space="preserve"> or Brand: </w:t>
      </w:r>
      <w:r w:rsidR="001303E9" w:rsidRPr="001303E9">
        <w:rPr>
          <w:rFonts w:ascii="Arial" w:eastAsia="ArialMT" w:hAnsi="Arial" w:cs="Arial"/>
          <w:color w:val="004587"/>
        </w:rPr>
        <w:t>DOOGEE</w:t>
      </w:r>
    </w:p>
    <w:p w:rsidR="000023EB" w:rsidRDefault="0037041D" w:rsidP="00AD1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</w:rPr>
      </w:pPr>
      <w:r w:rsidRPr="0037041D">
        <w:rPr>
          <w:rFonts w:ascii="Arial" w:eastAsia="ArialMT" w:hAnsi="Arial" w:cs="Arial"/>
          <w:color w:val="00000A"/>
        </w:rPr>
        <w:t>Software</w:t>
      </w:r>
      <w:r w:rsidR="00AD15DF" w:rsidRPr="00AD15DF">
        <w:rPr>
          <w:rFonts w:ascii="Arial" w:eastAsia="ArialMT" w:hAnsi="Arial" w:cs="Arial" w:hint="eastAsia"/>
          <w:color w:val="00000A"/>
        </w:rPr>
        <w:t>:</w:t>
      </w:r>
      <w:r w:rsidR="00AD15DF" w:rsidRPr="00AD15DF">
        <w:rPr>
          <w:rFonts w:ascii="Arial" w:eastAsia="ArialMT" w:hAnsi="Arial" w:cs="Arial"/>
          <w:color w:val="00000A"/>
        </w:rPr>
        <w:t xml:space="preserve"> </w:t>
      </w:r>
      <w:r w:rsidR="00B5012B" w:rsidRPr="00B5012B">
        <w:rPr>
          <w:rFonts w:ascii="Arial" w:eastAsia="ArialMT" w:hAnsi="Arial" w:cs="Arial"/>
          <w:color w:val="004587"/>
        </w:rPr>
        <w:t>DOOGEE-S61-EEA-Android12.0-20220429</w:t>
      </w:r>
    </w:p>
    <w:p w:rsidR="0037041D" w:rsidRPr="00AD15DF" w:rsidRDefault="0037041D" w:rsidP="00AD15DF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4587"/>
        </w:rPr>
      </w:pPr>
      <w:r w:rsidRPr="0037041D">
        <w:rPr>
          <w:rFonts w:ascii="Arial" w:eastAsia="ArialMT" w:hAnsi="Arial" w:cs="Arial"/>
          <w:color w:val="00000A"/>
        </w:rPr>
        <w:t xml:space="preserve">Hardware number: </w:t>
      </w:r>
      <w:r w:rsidR="00B5012B" w:rsidRPr="00B5012B">
        <w:rPr>
          <w:rFonts w:ascii="Arial" w:eastAsia="ArialMT" w:hAnsi="Arial" w:cs="Arial" w:hint="eastAsia"/>
          <w:color w:val="004587"/>
        </w:rPr>
        <w:t>E2_0</w:t>
      </w:r>
      <w:r w:rsidR="00B5012B" w:rsidRPr="00B5012B">
        <w:rPr>
          <w:rFonts w:ascii="Arial" w:eastAsia="ArialMT" w:hAnsi="Arial" w:cs="Arial"/>
          <w:color w:val="004587"/>
        </w:rPr>
        <w:t>1</w:t>
      </w:r>
      <w:bookmarkStart w:id="0" w:name="_GoBack"/>
      <w:bookmarkEnd w:id="0"/>
    </w:p>
    <w:p w:rsidR="00AD15DF" w:rsidRPr="00AD15DF" w:rsidRDefault="00AD15DF" w:rsidP="00AD1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</w:rPr>
      </w:pPr>
    </w:p>
    <w:p w:rsidR="0037041D" w:rsidRPr="0037041D" w:rsidRDefault="0037041D" w:rsidP="0037041D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 w:rsidRPr="0037041D">
        <w:rPr>
          <w:rFonts w:ascii="Arial" w:eastAsia="ArialMT" w:hAnsi="Arial" w:cs="Arial"/>
          <w:color w:val="00000A"/>
        </w:rPr>
        <w:t>2. Name and address of the manufacturer:</w:t>
      </w:r>
      <w:r w:rsidR="00895BD3">
        <w:rPr>
          <w:rFonts w:ascii="Arial" w:hAnsi="Arial" w:cs="Arial" w:hint="eastAsia"/>
          <w:color w:val="00000A"/>
        </w:rPr>
        <w:t xml:space="preserve"> </w:t>
      </w:r>
      <w:r w:rsidR="00392D84" w:rsidRPr="00392D84">
        <w:rPr>
          <w:rFonts w:ascii="Arial" w:eastAsia="ArialMT" w:hAnsi="Arial" w:cs="Arial"/>
          <w:color w:val="004587"/>
        </w:rPr>
        <w:t xml:space="preserve">B, 2/F, Building A4, Silicon Valley Power Digital Industrial Park, No. 22, </w:t>
      </w:r>
      <w:proofErr w:type="spellStart"/>
      <w:r w:rsidR="00392D84" w:rsidRPr="00392D84">
        <w:rPr>
          <w:rFonts w:ascii="Arial" w:eastAsia="ArialMT" w:hAnsi="Arial" w:cs="Arial"/>
          <w:color w:val="004587"/>
        </w:rPr>
        <w:t>Dafu</w:t>
      </w:r>
      <w:proofErr w:type="spellEnd"/>
      <w:r w:rsidR="00392D84" w:rsidRPr="00392D84">
        <w:rPr>
          <w:rFonts w:ascii="Arial" w:eastAsia="ArialMT" w:hAnsi="Arial" w:cs="Arial"/>
          <w:color w:val="004587"/>
        </w:rPr>
        <w:t xml:space="preserve"> Industrial Zone, </w:t>
      </w:r>
      <w:proofErr w:type="spellStart"/>
      <w:r w:rsidR="00392D84" w:rsidRPr="00392D84">
        <w:rPr>
          <w:rFonts w:ascii="Arial" w:eastAsia="ArialMT" w:hAnsi="Arial" w:cs="Arial"/>
          <w:color w:val="004587"/>
        </w:rPr>
        <w:t>Guanlan</w:t>
      </w:r>
      <w:proofErr w:type="spellEnd"/>
      <w:r w:rsidR="00392D84" w:rsidRPr="00392D84">
        <w:rPr>
          <w:rFonts w:ascii="Arial" w:eastAsia="ArialMT" w:hAnsi="Arial" w:cs="Arial"/>
          <w:color w:val="004587"/>
        </w:rPr>
        <w:t xml:space="preserve"> </w:t>
      </w:r>
      <w:proofErr w:type="spellStart"/>
      <w:r w:rsidR="00392D84" w:rsidRPr="00392D84">
        <w:rPr>
          <w:rFonts w:ascii="Arial" w:eastAsia="ArialMT" w:hAnsi="Arial" w:cs="Arial"/>
          <w:color w:val="004587"/>
        </w:rPr>
        <w:t>Aobei</w:t>
      </w:r>
      <w:proofErr w:type="spellEnd"/>
      <w:r w:rsidR="00392D84" w:rsidRPr="00392D84">
        <w:rPr>
          <w:rFonts w:ascii="Arial" w:eastAsia="ArialMT" w:hAnsi="Arial" w:cs="Arial"/>
          <w:color w:val="004587"/>
        </w:rPr>
        <w:t xml:space="preserve"> Community, </w:t>
      </w:r>
      <w:proofErr w:type="spellStart"/>
      <w:r w:rsidR="00392D84" w:rsidRPr="00392D84">
        <w:rPr>
          <w:rFonts w:ascii="Arial" w:eastAsia="ArialMT" w:hAnsi="Arial" w:cs="Arial"/>
          <w:color w:val="004587"/>
        </w:rPr>
        <w:t>Guanlan</w:t>
      </w:r>
      <w:proofErr w:type="spellEnd"/>
      <w:r w:rsidR="00392D84" w:rsidRPr="00392D84">
        <w:rPr>
          <w:rFonts w:ascii="Arial" w:eastAsia="ArialMT" w:hAnsi="Arial" w:cs="Arial"/>
          <w:color w:val="004587"/>
        </w:rPr>
        <w:t xml:space="preserve"> Street, </w:t>
      </w:r>
      <w:proofErr w:type="spellStart"/>
      <w:r w:rsidR="00392D84" w:rsidRPr="00392D84">
        <w:rPr>
          <w:rFonts w:ascii="Arial" w:eastAsia="ArialMT" w:hAnsi="Arial" w:cs="Arial"/>
          <w:color w:val="004587"/>
        </w:rPr>
        <w:t>Longhua</w:t>
      </w:r>
      <w:proofErr w:type="spellEnd"/>
      <w:r w:rsidR="00392D84" w:rsidRPr="00392D84">
        <w:rPr>
          <w:rFonts w:ascii="Arial" w:eastAsia="ArialMT" w:hAnsi="Arial" w:cs="Arial"/>
          <w:color w:val="004587"/>
        </w:rPr>
        <w:t xml:space="preserve"> New District, Shenzhen, Guangdong China</w:t>
      </w:r>
    </w:p>
    <w:p w:rsidR="0037041D" w:rsidRDefault="0037041D" w:rsidP="002178DD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 w:rsidRPr="0037041D">
        <w:rPr>
          <w:rFonts w:ascii="Arial" w:eastAsia="ArialMT" w:hAnsi="Arial" w:cs="Arial"/>
          <w:color w:val="00000A"/>
        </w:rPr>
        <w:t xml:space="preserve">Manufacturer: </w:t>
      </w:r>
      <w:r w:rsidR="00392D84">
        <w:rPr>
          <w:rFonts w:ascii="Arial" w:eastAsia="ArialMT" w:hAnsi="Arial" w:cs="Arial"/>
          <w:color w:val="004587"/>
        </w:rPr>
        <w:t xml:space="preserve">Shenzhen DOOGEE </w:t>
      </w:r>
      <w:proofErr w:type="spellStart"/>
      <w:r w:rsidR="00392D84">
        <w:rPr>
          <w:rFonts w:ascii="Arial" w:eastAsia="ArialMT" w:hAnsi="Arial" w:cs="Arial"/>
          <w:color w:val="004587"/>
        </w:rPr>
        <w:t>Hengtong</w:t>
      </w:r>
      <w:proofErr w:type="spellEnd"/>
      <w:r w:rsidR="00392D84">
        <w:rPr>
          <w:rFonts w:ascii="Arial" w:eastAsia="ArialMT" w:hAnsi="Arial" w:cs="Arial"/>
          <w:color w:val="004587"/>
        </w:rPr>
        <w:t xml:space="preserve"> Technology CO.</w:t>
      </w:r>
      <w:proofErr w:type="gramStart"/>
      <w:r w:rsidR="00392D84">
        <w:rPr>
          <w:rFonts w:ascii="Arial" w:eastAsia="ArialMT" w:hAnsi="Arial" w:cs="Arial"/>
          <w:color w:val="004587"/>
        </w:rPr>
        <w:t>,LTD</w:t>
      </w:r>
      <w:proofErr w:type="gramEnd"/>
    </w:p>
    <w:p w:rsidR="00D65202" w:rsidRDefault="00D65202" w:rsidP="00D6520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37041D" w:rsidRDefault="0037041D" w:rsidP="0037041D">
      <w:pPr>
        <w:rPr>
          <w:rFonts w:ascii="Arial" w:eastAsia="ArialMT" w:hAnsi="Arial" w:cs="Arial"/>
          <w:color w:val="00000A"/>
        </w:rPr>
      </w:pPr>
      <w:r w:rsidRPr="0037041D">
        <w:rPr>
          <w:rFonts w:ascii="Arial" w:eastAsia="ArialMT" w:hAnsi="Arial" w:cs="Arial"/>
          <w:color w:val="00000A"/>
        </w:rPr>
        <w:t>3. This declaration of conformity is issued under the sole responsibility of the Manufacturer.</w:t>
      </w:r>
    </w:p>
    <w:p w:rsidR="0037041D" w:rsidRDefault="0037041D" w:rsidP="00370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</w:rPr>
      </w:pPr>
      <w:r w:rsidRPr="0037041D">
        <w:rPr>
          <w:rFonts w:ascii="Arial" w:eastAsia="ArialMT" w:hAnsi="Arial" w:cs="Arial"/>
          <w:color w:val="00000A"/>
        </w:rPr>
        <w:t>4. Object of the declaration (identification of the radio equipment allowing</w:t>
      </w:r>
      <w:r>
        <w:rPr>
          <w:rFonts w:ascii="Arial" w:eastAsia="ArialMT" w:hAnsi="Arial" w:cs="Arial"/>
          <w:color w:val="00000A"/>
        </w:rPr>
        <w:t xml:space="preserve"> traceability; it may include a </w:t>
      </w:r>
      <w:proofErr w:type="spellStart"/>
      <w:r w:rsidRPr="0037041D">
        <w:rPr>
          <w:rFonts w:ascii="Arial" w:eastAsia="ArialMT" w:hAnsi="Arial" w:cs="Arial"/>
          <w:color w:val="00000A"/>
        </w:rPr>
        <w:t>colour</w:t>
      </w:r>
      <w:proofErr w:type="spellEnd"/>
      <w:r w:rsidRPr="0037041D">
        <w:rPr>
          <w:rFonts w:ascii="Arial" w:eastAsia="ArialMT" w:hAnsi="Arial" w:cs="Arial"/>
          <w:color w:val="00000A"/>
        </w:rPr>
        <w:t xml:space="preserve"> image of sufficient clarity where necessary for the identification of the radio equipment):</w:t>
      </w:r>
    </w:p>
    <w:p w:rsidR="00BC02E8" w:rsidRPr="00BC02E8" w:rsidRDefault="00BC02E8" w:rsidP="00370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</w:p>
    <w:p w:rsidR="00BC02E8" w:rsidRPr="00BC02E8" w:rsidRDefault="00BC02E8" w:rsidP="00BC0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  <w:r w:rsidRPr="00BC02E8">
        <w:rPr>
          <w:rFonts w:ascii="Arial" w:hAnsi="Arial" w:cs="Arial" w:hint="eastAsia"/>
          <w:color w:val="004587"/>
          <w:lang w:val="en-GB"/>
        </w:rPr>
        <w:t xml:space="preserve">PIFA </w:t>
      </w:r>
      <w:r w:rsidRPr="00BC02E8">
        <w:rPr>
          <w:rFonts w:ascii="Arial" w:hAnsi="Arial" w:cs="Arial"/>
          <w:color w:val="004587"/>
          <w:lang w:val="en-GB"/>
        </w:rPr>
        <w:t>Antenna</w:t>
      </w:r>
      <w:r w:rsidRPr="00BC02E8">
        <w:rPr>
          <w:rFonts w:ascii="Arial" w:hAnsi="Arial" w:cs="Arial" w:hint="eastAsia"/>
          <w:color w:val="004587"/>
          <w:lang w:val="en-GB"/>
        </w:rPr>
        <w:t xml:space="preserve">: BT/Wi-Fi: </w:t>
      </w:r>
      <w:r w:rsidR="004163DF">
        <w:rPr>
          <w:rFonts w:ascii="Arial" w:hAnsi="Arial" w:cs="Arial" w:hint="eastAsia"/>
          <w:color w:val="004587"/>
          <w:lang w:val="en-GB"/>
        </w:rPr>
        <w:t>1</w:t>
      </w:r>
      <w:r w:rsidRPr="00BC02E8">
        <w:rPr>
          <w:rFonts w:ascii="Arial" w:hAnsi="Arial" w:cs="Arial"/>
          <w:color w:val="004587"/>
          <w:lang w:val="en-GB"/>
        </w:rPr>
        <w:t>dBi</w:t>
      </w:r>
      <w:r w:rsidRPr="00BC02E8">
        <w:rPr>
          <w:rFonts w:ascii="Arial" w:hAnsi="Arial" w:cs="Arial" w:hint="eastAsia"/>
          <w:color w:val="004587"/>
          <w:lang w:val="en-GB"/>
        </w:rPr>
        <w:t xml:space="preserve">; GPS: </w:t>
      </w:r>
      <w:r w:rsidR="004163DF">
        <w:rPr>
          <w:rFonts w:ascii="Arial" w:hAnsi="Arial" w:cs="Arial" w:hint="eastAsia"/>
          <w:color w:val="004587"/>
          <w:lang w:val="en-GB"/>
        </w:rPr>
        <w:t>1.5</w:t>
      </w:r>
      <w:r w:rsidRPr="00BC02E8">
        <w:rPr>
          <w:rFonts w:ascii="Arial" w:hAnsi="Arial" w:cs="Arial"/>
          <w:color w:val="004587"/>
          <w:lang w:val="en-GB"/>
        </w:rPr>
        <w:t>dB</w:t>
      </w:r>
      <w:r w:rsidRPr="00BC02E8">
        <w:rPr>
          <w:rFonts w:ascii="Arial" w:hAnsi="Arial" w:cs="Arial" w:hint="eastAsia"/>
          <w:color w:val="004587"/>
          <w:lang w:val="en-GB"/>
        </w:rPr>
        <w:t xml:space="preserve">i; </w:t>
      </w:r>
    </w:p>
    <w:p w:rsidR="00BC02E8" w:rsidRPr="00BC02E8" w:rsidRDefault="00504727" w:rsidP="00BC0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  <w:r>
        <w:rPr>
          <w:rFonts w:ascii="Arial" w:hAnsi="Arial" w:cs="Arial"/>
          <w:color w:val="004587"/>
          <w:lang w:val="en-GB"/>
        </w:rPr>
        <w:t>GSM900: -</w:t>
      </w:r>
      <w:r w:rsidR="004163DF">
        <w:rPr>
          <w:rFonts w:ascii="Arial" w:hAnsi="Arial" w:cs="Arial" w:hint="eastAsia"/>
          <w:color w:val="004587"/>
          <w:lang w:val="en-GB"/>
        </w:rPr>
        <w:t>0</w:t>
      </w:r>
      <w:r>
        <w:rPr>
          <w:rFonts w:ascii="Arial" w:hAnsi="Arial" w:cs="Arial"/>
          <w:color w:val="004587"/>
          <w:lang w:val="en-GB"/>
        </w:rPr>
        <w:t>.5dBi</w:t>
      </w:r>
      <w:r w:rsidR="009D145A" w:rsidRPr="009D145A">
        <w:rPr>
          <w:rFonts w:ascii="Arial" w:hAnsi="Arial" w:cs="Arial"/>
          <w:color w:val="004587"/>
          <w:lang w:val="en-GB"/>
        </w:rPr>
        <w:t>/DCS1800: -</w:t>
      </w:r>
      <w:r w:rsidR="004163DF">
        <w:rPr>
          <w:rFonts w:ascii="Arial" w:hAnsi="Arial" w:cs="Arial" w:hint="eastAsia"/>
          <w:color w:val="004587"/>
          <w:lang w:val="en-GB"/>
        </w:rPr>
        <w:t>0</w:t>
      </w:r>
      <w:r w:rsidR="009D145A" w:rsidRPr="009D145A">
        <w:rPr>
          <w:rFonts w:ascii="Arial" w:hAnsi="Arial" w:cs="Arial"/>
          <w:color w:val="004587"/>
          <w:lang w:val="en-GB"/>
        </w:rPr>
        <w:t>.5dBi</w:t>
      </w:r>
      <w:r w:rsidR="00BC02E8" w:rsidRPr="00BC02E8">
        <w:rPr>
          <w:rFonts w:ascii="Arial" w:hAnsi="Arial" w:cs="Arial" w:hint="eastAsia"/>
          <w:color w:val="004587"/>
          <w:lang w:val="en-GB"/>
        </w:rPr>
        <w:t xml:space="preserve">; </w:t>
      </w:r>
      <w:r w:rsidR="009D145A" w:rsidRPr="009D145A">
        <w:rPr>
          <w:rFonts w:ascii="Arial" w:hAnsi="Arial" w:cs="Arial"/>
          <w:color w:val="004587"/>
          <w:lang w:val="en-GB"/>
        </w:rPr>
        <w:t>WCDMA</w:t>
      </w:r>
      <w:r w:rsidR="009D145A" w:rsidRPr="009D145A">
        <w:rPr>
          <w:rFonts w:ascii="Arial" w:hAnsi="Arial" w:cs="Arial" w:hint="eastAsia"/>
          <w:color w:val="004587"/>
          <w:lang w:val="en-GB"/>
        </w:rPr>
        <w:t xml:space="preserve"> Band </w:t>
      </w:r>
      <w:r w:rsidR="009D145A" w:rsidRPr="009D145A">
        <w:rPr>
          <w:rFonts w:ascii="Arial" w:hAnsi="Arial" w:cs="Arial" w:hint="eastAsia"/>
          <w:color w:val="004587"/>
          <w:lang w:val="en-GB"/>
        </w:rPr>
        <w:t>Ⅰ</w:t>
      </w:r>
      <w:r w:rsidR="004163DF">
        <w:rPr>
          <w:rFonts w:ascii="Arial" w:hAnsi="Arial" w:cs="Arial" w:hint="eastAsia"/>
          <w:color w:val="004587"/>
          <w:lang w:val="en-GB"/>
        </w:rPr>
        <w:t>: -0</w:t>
      </w:r>
      <w:r w:rsidR="009D145A" w:rsidRPr="009D145A">
        <w:rPr>
          <w:rFonts w:ascii="Arial" w:hAnsi="Arial" w:cs="Arial" w:hint="eastAsia"/>
          <w:color w:val="004587"/>
          <w:lang w:val="en-GB"/>
        </w:rPr>
        <w:t xml:space="preserve">.5dBi, Band </w:t>
      </w:r>
      <w:r w:rsidR="009D145A" w:rsidRPr="009D145A">
        <w:rPr>
          <w:rFonts w:ascii="Arial" w:hAnsi="Arial" w:cs="Arial" w:hint="eastAsia"/>
          <w:color w:val="004587"/>
          <w:lang w:val="en-GB"/>
        </w:rPr>
        <w:t>Ⅷ</w:t>
      </w:r>
      <w:r w:rsidR="009D145A" w:rsidRPr="009D145A">
        <w:rPr>
          <w:rFonts w:ascii="Arial" w:hAnsi="Arial" w:cs="Arial" w:hint="eastAsia"/>
          <w:color w:val="004587"/>
          <w:lang w:val="en-GB"/>
        </w:rPr>
        <w:t>: -</w:t>
      </w:r>
      <w:r w:rsidR="004163DF">
        <w:rPr>
          <w:rFonts w:ascii="Arial" w:hAnsi="Arial" w:cs="Arial" w:hint="eastAsia"/>
          <w:color w:val="004587"/>
          <w:lang w:val="en-GB"/>
        </w:rPr>
        <w:t>0</w:t>
      </w:r>
      <w:r w:rsidR="009D145A" w:rsidRPr="009D145A">
        <w:rPr>
          <w:rFonts w:ascii="Arial" w:hAnsi="Arial" w:cs="Arial" w:hint="eastAsia"/>
          <w:color w:val="004587"/>
          <w:lang w:val="en-GB"/>
        </w:rPr>
        <w:t>.5dBi</w:t>
      </w:r>
      <w:r w:rsidR="00BC02E8" w:rsidRPr="00BC02E8">
        <w:rPr>
          <w:rFonts w:ascii="Arial" w:hAnsi="Arial" w:cs="Arial" w:hint="eastAsia"/>
          <w:color w:val="004587"/>
          <w:lang w:val="en-GB"/>
        </w:rPr>
        <w:t xml:space="preserve">; </w:t>
      </w:r>
    </w:p>
    <w:p w:rsidR="00BC02E8" w:rsidRPr="00BC02E8" w:rsidRDefault="00BC02E8" w:rsidP="0018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  <w:r w:rsidRPr="00BC02E8">
        <w:rPr>
          <w:rFonts w:ascii="Arial" w:hAnsi="Arial" w:cs="Arial" w:hint="eastAsia"/>
          <w:color w:val="004587"/>
          <w:lang w:val="en-GB"/>
        </w:rPr>
        <w:t xml:space="preserve">LTE: </w:t>
      </w:r>
      <w:r w:rsidR="001844EC">
        <w:rPr>
          <w:rFonts w:ascii="Arial" w:hAnsi="Arial" w:cs="Arial"/>
          <w:color w:val="004587"/>
          <w:lang w:val="en-GB"/>
        </w:rPr>
        <w:t>Band</w:t>
      </w:r>
      <w:r w:rsidRPr="00BC02E8">
        <w:rPr>
          <w:rFonts w:ascii="Arial" w:hAnsi="Arial" w:cs="Arial"/>
          <w:color w:val="004587"/>
          <w:lang w:val="en-GB"/>
        </w:rPr>
        <w:t xml:space="preserve">: </w:t>
      </w:r>
      <w:r w:rsidR="00483629">
        <w:rPr>
          <w:rFonts w:ascii="Arial" w:hAnsi="Arial" w:cs="Arial" w:hint="eastAsia"/>
          <w:color w:val="004587"/>
          <w:lang w:val="en-GB"/>
        </w:rPr>
        <w:t>-</w:t>
      </w:r>
      <w:r w:rsidR="004163DF">
        <w:rPr>
          <w:rFonts w:ascii="Arial" w:hAnsi="Arial" w:cs="Arial" w:hint="eastAsia"/>
          <w:color w:val="004587"/>
          <w:lang w:val="en-GB"/>
        </w:rPr>
        <w:t>0.5</w:t>
      </w:r>
      <w:r w:rsidRPr="00BC02E8">
        <w:rPr>
          <w:rFonts w:ascii="Arial" w:hAnsi="Arial" w:cs="Arial"/>
          <w:color w:val="004587"/>
          <w:lang w:val="en-GB"/>
        </w:rPr>
        <w:t xml:space="preserve">dBi; </w:t>
      </w:r>
    </w:p>
    <w:p w:rsidR="00BC02E8" w:rsidRDefault="00FE3D98" w:rsidP="00BC0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</w:rPr>
      </w:pPr>
      <w:r>
        <w:rPr>
          <w:rFonts w:ascii="Arial" w:hAnsi="Arial" w:cs="Arial" w:hint="eastAsia"/>
          <w:color w:val="004587"/>
          <w:lang w:val="en-GB"/>
        </w:rPr>
        <w:t>NFC</w:t>
      </w:r>
      <w:r w:rsidR="00BC02E8" w:rsidRPr="00BC02E8">
        <w:rPr>
          <w:rFonts w:ascii="Arial" w:hAnsi="Arial" w:cs="Arial" w:hint="eastAsia"/>
          <w:color w:val="004587"/>
          <w:lang w:val="en-GB"/>
        </w:rPr>
        <w:t xml:space="preserve"> Antenna type: </w:t>
      </w:r>
      <w:r w:rsidR="00BC02E8" w:rsidRPr="00BC02E8">
        <w:rPr>
          <w:rFonts w:ascii="Arial" w:hAnsi="Arial" w:cs="Arial"/>
          <w:color w:val="004587"/>
          <w:lang w:val="en-GB"/>
        </w:rPr>
        <w:t>Induction Coil</w:t>
      </w:r>
      <w:r w:rsidR="00BC02E8" w:rsidRPr="00BC02E8">
        <w:rPr>
          <w:rFonts w:ascii="Arial" w:hAnsi="Arial" w:cs="Arial" w:hint="eastAsia"/>
          <w:color w:val="004587"/>
          <w:lang w:val="en-GB"/>
        </w:rPr>
        <w:t>;</w:t>
      </w:r>
      <w:r w:rsidR="00BC02E8" w:rsidRPr="00BC02E8">
        <w:rPr>
          <w:rFonts w:ascii="Arial" w:hAnsi="Arial" w:cs="Arial"/>
          <w:color w:val="004587"/>
          <w:lang w:val="en-GB"/>
        </w:rPr>
        <w:t xml:space="preserve"> </w:t>
      </w:r>
    </w:p>
    <w:p w:rsidR="00BC02E8" w:rsidRDefault="00BC02E8" w:rsidP="00BC0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</w:rPr>
      </w:pPr>
    </w:p>
    <w:p w:rsidR="004163DF" w:rsidRPr="004163DF" w:rsidRDefault="004163DF" w:rsidP="0041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  <w:r w:rsidRPr="004163DF">
        <w:rPr>
          <w:rFonts w:ascii="Arial" w:hAnsi="Arial" w:cs="Arial"/>
          <w:color w:val="004587"/>
          <w:lang w:val="en-GB"/>
        </w:rPr>
        <w:t xml:space="preserve">Adapter 1: </w:t>
      </w:r>
    </w:p>
    <w:p w:rsidR="004163DF" w:rsidRPr="004163DF" w:rsidRDefault="004163DF" w:rsidP="0041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  <w:r w:rsidRPr="004163DF">
        <w:rPr>
          <w:rFonts w:ascii="Arial" w:hAnsi="Arial" w:cs="Arial"/>
          <w:color w:val="004587"/>
          <w:lang w:val="en-GB"/>
        </w:rPr>
        <w:t xml:space="preserve">Model: HJ-0502000W2-EU </w:t>
      </w:r>
    </w:p>
    <w:p w:rsidR="004163DF" w:rsidRPr="004163DF" w:rsidRDefault="004163DF" w:rsidP="0041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  <w:r w:rsidRPr="004163DF">
        <w:rPr>
          <w:rFonts w:ascii="Arial" w:hAnsi="Arial" w:cs="Arial"/>
          <w:color w:val="004587"/>
          <w:lang w:val="en-GB"/>
        </w:rPr>
        <w:t xml:space="preserve">Input: 100-240V~50/60Hz 0.3A </w:t>
      </w:r>
    </w:p>
    <w:p w:rsidR="004163DF" w:rsidRDefault="004163DF" w:rsidP="0041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  <w:r w:rsidRPr="004163DF">
        <w:rPr>
          <w:rFonts w:ascii="Arial" w:hAnsi="Arial" w:cs="Arial"/>
          <w:color w:val="004587"/>
          <w:lang w:val="en-GB"/>
        </w:rPr>
        <w:t xml:space="preserve">Output: 5.0V2.0A 10.0W </w:t>
      </w:r>
    </w:p>
    <w:p w:rsidR="004A4663" w:rsidRPr="004163DF" w:rsidRDefault="004A4663" w:rsidP="0041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  <w:r w:rsidRPr="00BC02E8">
        <w:rPr>
          <w:rFonts w:ascii="Arial" w:eastAsia="ArialMT" w:hAnsi="Arial" w:cs="Arial"/>
          <w:color w:val="004587"/>
        </w:rPr>
        <w:t xml:space="preserve">Manufacturer: </w:t>
      </w:r>
      <w:proofErr w:type="spellStart"/>
      <w:r w:rsidRPr="001844EC">
        <w:rPr>
          <w:rFonts w:ascii="Arial" w:eastAsia="ArialMT" w:hAnsi="Arial" w:cs="Arial"/>
          <w:color w:val="004587"/>
        </w:rPr>
        <w:t>Shen</w:t>
      </w:r>
      <w:proofErr w:type="spellEnd"/>
      <w:r w:rsidRPr="001844EC">
        <w:rPr>
          <w:rFonts w:ascii="Arial" w:eastAsia="ArialMT" w:hAnsi="Arial" w:cs="Arial"/>
          <w:color w:val="004587"/>
        </w:rPr>
        <w:t xml:space="preserve"> Zhen </w:t>
      </w:r>
      <w:proofErr w:type="spellStart"/>
      <w:r w:rsidRPr="001844EC">
        <w:rPr>
          <w:rFonts w:ascii="Arial" w:eastAsia="ArialMT" w:hAnsi="Arial" w:cs="Arial"/>
          <w:color w:val="004587"/>
        </w:rPr>
        <w:t>Huajin</w:t>
      </w:r>
      <w:proofErr w:type="spellEnd"/>
      <w:r>
        <w:rPr>
          <w:rFonts w:ascii="Arial" w:hAnsi="Arial" w:cs="Arial" w:hint="eastAsia"/>
          <w:color w:val="004587"/>
        </w:rPr>
        <w:t xml:space="preserve"> </w:t>
      </w:r>
      <w:r w:rsidRPr="001844EC">
        <w:rPr>
          <w:rFonts w:ascii="Arial" w:eastAsia="ArialMT" w:hAnsi="Arial" w:cs="Arial"/>
          <w:color w:val="004587"/>
        </w:rPr>
        <w:t>Electronics Co.,</w:t>
      </w:r>
      <w:r>
        <w:rPr>
          <w:rFonts w:ascii="Arial" w:hAnsi="Arial" w:cs="Arial" w:hint="eastAsia"/>
          <w:color w:val="004587"/>
        </w:rPr>
        <w:t xml:space="preserve"> </w:t>
      </w:r>
      <w:r w:rsidRPr="001844EC">
        <w:rPr>
          <w:rFonts w:ascii="Arial" w:eastAsia="ArialMT" w:hAnsi="Arial" w:cs="Arial"/>
          <w:color w:val="004587"/>
        </w:rPr>
        <w:t>Ltd</w:t>
      </w:r>
    </w:p>
    <w:p w:rsidR="004163DF" w:rsidRPr="004163DF" w:rsidRDefault="004163DF" w:rsidP="0041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  <w:r w:rsidRPr="004163DF">
        <w:rPr>
          <w:rFonts w:ascii="Arial" w:hAnsi="Arial" w:cs="Arial"/>
          <w:color w:val="004587"/>
          <w:lang w:val="en-GB"/>
        </w:rPr>
        <w:t xml:space="preserve">Adapter 2: </w:t>
      </w:r>
    </w:p>
    <w:p w:rsidR="004163DF" w:rsidRPr="004163DF" w:rsidRDefault="004163DF" w:rsidP="0041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  <w:r w:rsidRPr="004163DF">
        <w:rPr>
          <w:rFonts w:ascii="Arial" w:hAnsi="Arial" w:cs="Arial"/>
          <w:color w:val="004587"/>
          <w:lang w:val="en-GB"/>
        </w:rPr>
        <w:t xml:space="preserve">Model: PS10UA050K2000EU </w:t>
      </w:r>
    </w:p>
    <w:p w:rsidR="004163DF" w:rsidRPr="004163DF" w:rsidRDefault="004163DF" w:rsidP="0041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  <w:r w:rsidRPr="004163DF">
        <w:rPr>
          <w:rFonts w:ascii="Arial" w:hAnsi="Arial" w:cs="Arial"/>
          <w:color w:val="004587"/>
          <w:lang w:val="en-GB"/>
        </w:rPr>
        <w:t xml:space="preserve">Input: 100-240V~50/60Hz 0.35A Max </w:t>
      </w:r>
    </w:p>
    <w:p w:rsidR="004163DF" w:rsidRDefault="004163DF" w:rsidP="0041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  <w:r w:rsidRPr="004163DF">
        <w:rPr>
          <w:rFonts w:ascii="Arial" w:hAnsi="Arial" w:cs="Arial"/>
          <w:color w:val="004587"/>
          <w:lang w:val="en-GB"/>
        </w:rPr>
        <w:t>Output: 5.0V2.0A 10.0W</w:t>
      </w:r>
    </w:p>
    <w:p w:rsidR="004A4663" w:rsidRDefault="004A4663" w:rsidP="0041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  <w:r w:rsidRPr="00677CA5">
        <w:rPr>
          <w:rFonts w:ascii="Arial" w:eastAsia="ArialMT" w:hAnsi="Arial" w:cs="Arial"/>
          <w:color w:val="004587"/>
        </w:rPr>
        <w:t xml:space="preserve">Manufacturer: </w:t>
      </w:r>
      <w:proofErr w:type="spellStart"/>
      <w:r w:rsidRPr="00677CA5">
        <w:rPr>
          <w:rFonts w:ascii="Arial" w:eastAsia="ArialMT" w:hAnsi="Arial" w:cs="Arial"/>
          <w:color w:val="004587"/>
        </w:rPr>
        <w:t>Shen</w:t>
      </w:r>
      <w:proofErr w:type="spellEnd"/>
      <w:r w:rsidRPr="00677CA5">
        <w:rPr>
          <w:rFonts w:ascii="Arial" w:eastAsia="ArialMT" w:hAnsi="Arial" w:cs="Arial"/>
          <w:color w:val="004587"/>
        </w:rPr>
        <w:t xml:space="preserve"> Zhen </w:t>
      </w:r>
      <w:proofErr w:type="spellStart"/>
      <w:r w:rsidR="00677CA5">
        <w:rPr>
          <w:rFonts w:ascii="Arial" w:hAnsi="Arial" w:cs="Arial" w:hint="eastAsia"/>
          <w:color w:val="004587"/>
        </w:rPr>
        <w:t>Flypower</w:t>
      </w:r>
      <w:proofErr w:type="spellEnd"/>
      <w:r w:rsidRPr="00677CA5">
        <w:rPr>
          <w:rFonts w:ascii="Arial" w:hAnsi="Arial" w:cs="Arial" w:hint="eastAsia"/>
          <w:color w:val="004587"/>
        </w:rPr>
        <w:t xml:space="preserve"> </w:t>
      </w:r>
      <w:r w:rsidR="00677CA5">
        <w:rPr>
          <w:rFonts w:ascii="Arial" w:hAnsi="Arial" w:cs="Arial" w:hint="eastAsia"/>
          <w:color w:val="004587"/>
        </w:rPr>
        <w:t>Technology</w:t>
      </w:r>
      <w:r w:rsidRPr="00677CA5">
        <w:rPr>
          <w:rFonts w:ascii="Arial" w:eastAsia="ArialMT" w:hAnsi="Arial" w:cs="Arial"/>
          <w:color w:val="004587"/>
        </w:rPr>
        <w:t xml:space="preserve"> Co.,</w:t>
      </w:r>
      <w:r w:rsidRPr="00677CA5">
        <w:rPr>
          <w:rFonts w:ascii="Arial" w:hAnsi="Arial" w:cs="Arial" w:hint="eastAsia"/>
          <w:color w:val="004587"/>
        </w:rPr>
        <w:t xml:space="preserve"> </w:t>
      </w:r>
      <w:r w:rsidRPr="00677CA5">
        <w:rPr>
          <w:rFonts w:ascii="Arial" w:eastAsia="ArialMT" w:hAnsi="Arial" w:cs="Arial"/>
          <w:color w:val="004587"/>
        </w:rPr>
        <w:t>Ltd</w:t>
      </w:r>
    </w:p>
    <w:p w:rsidR="001844EC" w:rsidRPr="00FE3D98" w:rsidRDefault="009D145A" w:rsidP="0041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  <w:r w:rsidRPr="00FE3D98">
        <w:rPr>
          <w:rFonts w:ascii="Arial" w:hAnsi="Arial" w:cs="Arial" w:hint="eastAsia"/>
          <w:color w:val="004587"/>
          <w:lang w:val="en-GB"/>
        </w:rPr>
        <w:t xml:space="preserve"> </w:t>
      </w:r>
      <w:r w:rsidR="001844EC" w:rsidRPr="00FE3D98">
        <w:rPr>
          <w:rFonts w:ascii="Arial" w:hAnsi="Arial" w:cs="Arial"/>
          <w:color w:val="004587"/>
          <w:lang w:val="en-GB"/>
        </w:rPr>
        <w:t xml:space="preserve"> </w:t>
      </w:r>
    </w:p>
    <w:p w:rsidR="00BC02E8" w:rsidRPr="00BC02E8" w:rsidRDefault="00BC02E8" w:rsidP="001844E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4587"/>
        </w:rPr>
      </w:pPr>
    </w:p>
    <w:p w:rsidR="00BC02E8" w:rsidRDefault="00BC02E8" w:rsidP="0018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</w:rPr>
      </w:pPr>
      <w:r w:rsidRPr="00BC02E8">
        <w:rPr>
          <w:rFonts w:ascii="Arial" w:eastAsia="ArialMT" w:hAnsi="Arial" w:cs="Arial"/>
          <w:color w:val="004587"/>
        </w:rPr>
        <w:t>Rechargeable Li-ion Battery</w:t>
      </w:r>
      <w:r w:rsidR="004A4663">
        <w:rPr>
          <w:rFonts w:ascii="Arial" w:hAnsi="Arial" w:cs="Arial" w:hint="eastAsia"/>
          <w:color w:val="004587"/>
        </w:rPr>
        <w:t xml:space="preserve"> 1</w:t>
      </w:r>
      <w:r w:rsidRPr="00BC02E8">
        <w:rPr>
          <w:rFonts w:ascii="Arial" w:eastAsia="ArialMT" w:hAnsi="Arial" w:cs="Arial"/>
          <w:color w:val="004587"/>
        </w:rPr>
        <w:t xml:space="preserve">; Model: </w:t>
      </w:r>
      <w:r w:rsidR="00FE3D98" w:rsidRPr="00FE3D98">
        <w:rPr>
          <w:rFonts w:ascii="Arial" w:eastAsia="ArialMT" w:hAnsi="Arial" w:cs="Arial"/>
          <w:color w:val="004587"/>
        </w:rPr>
        <w:t>BAT22M</w:t>
      </w:r>
      <w:r w:rsidR="008D55EE">
        <w:rPr>
          <w:rFonts w:ascii="Arial" w:hAnsi="Arial" w:cs="Arial" w:hint="eastAsia"/>
          <w:color w:val="004587"/>
        </w:rPr>
        <w:t>196000</w:t>
      </w:r>
      <w:r w:rsidRPr="00BC02E8">
        <w:rPr>
          <w:rFonts w:ascii="Arial" w:eastAsia="ArialMT" w:hAnsi="Arial" w:cs="Arial"/>
          <w:color w:val="004587"/>
        </w:rPr>
        <w:t>; Specification: DC 3.8</w:t>
      </w:r>
      <w:r w:rsidR="001844EC">
        <w:rPr>
          <w:rFonts w:ascii="Arial" w:hAnsi="Arial" w:cs="Arial" w:hint="eastAsia"/>
          <w:color w:val="004587"/>
        </w:rPr>
        <w:t>5</w:t>
      </w:r>
      <w:r w:rsidRPr="00BC02E8">
        <w:rPr>
          <w:rFonts w:ascii="Arial" w:eastAsia="ArialMT" w:hAnsi="Arial" w:cs="Arial"/>
          <w:color w:val="004587"/>
        </w:rPr>
        <w:t>V</w:t>
      </w:r>
      <w:proofErr w:type="gramStart"/>
      <w:r w:rsidRPr="00BC02E8">
        <w:rPr>
          <w:rFonts w:ascii="Arial" w:eastAsia="ArialMT" w:hAnsi="Arial" w:cs="Arial"/>
          <w:color w:val="004587"/>
        </w:rPr>
        <w:t>,</w:t>
      </w:r>
      <w:r w:rsidR="004A4663">
        <w:rPr>
          <w:rFonts w:ascii="Arial" w:hAnsi="Arial" w:cs="Arial" w:hint="eastAsia"/>
          <w:color w:val="004587"/>
        </w:rPr>
        <w:t>6</w:t>
      </w:r>
      <w:r w:rsidR="00FE3D98">
        <w:rPr>
          <w:rFonts w:ascii="Arial" w:hAnsi="Arial" w:cs="Arial" w:hint="eastAsia"/>
          <w:color w:val="004587"/>
        </w:rPr>
        <w:t>0</w:t>
      </w:r>
      <w:r w:rsidR="001844EC">
        <w:rPr>
          <w:rFonts w:ascii="Arial" w:hAnsi="Arial" w:cs="Arial" w:hint="eastAsia"/>
          <w:color w:val="004587"/>
        </w:rPr>
        <w:t>0</w:t>
      </w:r>
      <w:r w:rsidRPr="00BC02E8">
        <w:rPr>
          <w:rFonts w:ascii="Arial" w:eastAsia="ArialMT" w:hAnsi="Arial" w:cs="Arial"/>
          <w:color w:val="004587"/>
        </w:rPr>
        <w:t>0mAh</w:t>
      </w:r>
      <w:proofErr w:type="gramEnd"/>
      <w:r w:rsidRPr="00BC02E8">
        <w:rPr>
          <w:rFonts w:ascii="Arial" w:eastAsia="ArialMT" w:hAnsi="Arial" w:cs="Arial"/>
          <w:color w:val="004587"/>
        </w:rPr>
        <w:t xml:space="preserve">, </w:t>
      </w:r>
      <w:r w:rsidR="008D55EE">
        <w:rPr>
          <w:rFonts w:ascii="Arial" w:hAnsi="Arial" w:cs="Arial" w:hint="eastAsia"/>
          <w:color w:val="004587"/>
        </w:rPr>
        <w:t>23.1</w:t>
      </w:r>
      <w:r w:rsidRPr="00BC02E8">
        <w:rPr>
          <w:rFonts w:ascii="Arial" w:eastAsia="ArialMT" w:hAnsi="Arial" w:cs="Arial"/>
          <w:color w:val="004587"/>
        </w:rPr>
        <w:t>Wh</w:t>
      </w:r>
      <w:r w:rsidRPr="00BC02E8">
        <w:rPr>
          <w:rFonts w:ascii="Arial" w:eastAsia="ArialMT" w:hAnsi="Arial" w:cs="Arial" w:hint="eastAsia"/>
          <w:color w:val="004587"/>
        </w:rPr>
        <w:t>;</w:t>
      </w:r>
    </w:p>
    <w:p w:rsidR="004A4663" w:rsidRPr="004A4663" w:rsidRDefault="004A4663" w:rsidP="0018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</w:rPr>
      </w:pPr>
      <w:r w:rsidRPr="00BC02E8">
        <w:rPr>
          <w:rFonts w:ascii="Arial" w:eastAsia="ArialMT" w:hAnsi="Arial" w:cs="Arial"/>
          <w:color w:val="004587"/>
        </w:rPr>
        <w:t xml:space="preserve">Manufacturer: </w:t>
      </w:r>
      <w:r w:rsidRPr="001844EC">
        <w:rPr>
          <w:rFonts w:ascii="Arial" w:eastAsia="ArialMT" w:hAnsi="Arial" w:cs="Arial"/>
          <w:color w:val="004587"/>
        </w:rPr>
        <w:t>Shenzhen</w:t>
      </w:r>
      <w:r>
        <w:rPr>
          <w:rFonts w:ascii="Arial" w:hAnsi="Arial" w:cs="Arial" w:hint="eastAsia"/>
          <w:color w:val="004587"/>
        </w:rPr>
        <w:t xml:space="preserve"> </w:t>
      </w:r>
      <w:r w:rsidRPr="001844EC">
        <w:rPr>
          <w:rFonts w:ascii="Arial" w:eastAsia="ArialMT" w:hAnsi="Arial" w:cs="Arial"/>
          <w:color w:val="004587"/>
        </w:rPr>
        <w:t>DOOGEE</w:t>
      </w:r>
      <w:r>
        <w:rPr>
          <w:rFonts w:ascii="Arial" w:hAnsi="Arial" w:cs="Arial" w:hint="eastAsia"/>
          <w:color w:val="004587"/>
        </w:rPr>
        <w:t xml:space="preserve"> </w:t>
      </w:r>
      <w:proofErr w:type="spellStart"/>
      <w:r w:rsidRPr="001844EC">
        <w:rPr>
          <w:rFonts w:ascii="Arial" w:eastAsia="ArialMT" w:hAnsi="Arial" w:cs="Arial"/>
          <w:color w:val="004587"/>
        </w:rPr>
        <w:t>Hengtong</w:t>
      </w:r>
      <w:proofErr w:type="spellEnd"/>
      <w:r>
        <w:rPr>
          <w:rFonts w:ascii="Arial" w:hAnsi="Arial" w:cs="Arial" w:hint="eastAsia"/>
          <w:color w:val="004587"/>
        </w:rPr>
        <w:t xml:space="preserve"> </w:t>
      </w:r>
      <w:r w:rsidRPr="001844EC">
        <w:rPr>
          <w:rFonts w:ascii="Arial" w:eastAsia="ArialMT" w:hAnsi="Arial" w:cs="Arial"/>
          <w:color w:val="004587"/>
        </w:rPr>
        <w:t>Technology CO.,</w:t>
      </w:r>
      <w:r>
        <w:rPr>
          <w:rFonts w:ascii="Arial" w:hAnsi="Arial" w:cs="Arial" w:hint="eastAsia"/>
          <w:color w:val="004587"/>
        </w:rPr>
        <w:t xml:space="preserve"> </w:t>
      </w:r>
      <w:r w:rsidRPr="001844EC">
        <w:rPr>
          <w:rFonts w:ascii="Arial" w:eastAsia="ArialMT" w:hAnsi="Arial" w:cs="Arial"/>
          <w:color w:val="004587"/>
        </w:rPr>
        <w:t>LTD</w:t>
      </w:r>
    </w:p>
    <w:p w:rsidR="004A4663" w:rsidRPr="004A4663" w:rsidRDefault="004A4663" w:rsidP="0018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</w:rPr>
      </w:pPr>
      <w:r w:rsidRPr="00BC02E8">
        <w:rPr>
          <w:rFonts w:ascii="Arial" w:eastAsia="ArialMT" w:hAnsi="Arial" w:cs="Arial"/>
          <w:color w:val="004587"/>
        </w:rPr>
        <w:t>Rechargeable Li-ion Battery</w:t>
      </w:r>
      <w:r>
        <w:rPr>
          <w:rFonts w:ascii="Arial" w:hAnsi="Arial" w:cs="Arial" w:hint="eastAsia"/>
          <w:color w:val="004587"/>
        </w:rPr>
        <w:t xml:space="preserve"> 1</w:t>
      </w:r>
      <w:r w:rsidRPr="00BC02E8">
        <w:rPr>
          <w:rFonts w:ascii="Arial" w:eastAsia="ArialMT" w:hAnsi="Arial" w:cs="Arial"/>
          <w:color w:val="004587"/>
        </w:rPr>
        <w:t xml:space="preserve">; Model: </w:t>
      </w:r>
      <w:r w:rsidRPr="00FE3D98">
        <w:rPr>
          <w:rFonts w:ascii="Arial" w:eastAsia="ArialMT" w:hAnsi="Arial" w:cs="Arial"/>
          <w:color w:val="004587"/>
        </w:rPr>
        <w:t>BAT22M</w:t>
      </w:r>
      <w:r w:rsidR="008D55EE">
        <w:rPr>
          <w:rFonts w:ascii="Arial" w:hAnsi="Arial" w:cs="Arial" w:hint="eastAsia"/>
          <w:color w:val="004587"/>
        </w:rPr>
        <w:t>19T5180</w:t>
      </w:r>
      <w:r w:rsidRPr="00BC02E8">
        <w:rPr>
          <w:rFonts w:ascii="Arial" w:eastAsia="ArialMT" w:hAnsi="Arial" w:cs="Arial"/>
          <w:color w:val="004587"/>
        </w:rPr>
        <w:t>; Specification: DC 3.8</w:t>
      </w:r>
      <w:r>
        <w:rPr>
          <w:rFonts w:ascii="Arial" w:hAnsi="Arial" w:cs="Arial" w:hint="eastAsia"/>
          <w:color w:val="004587"/>
        </w:rPr>
        <w:t>5</w:t>
      </w:r>
      <w:r w:rsidRPr="00BC02E8">
        <w:rPr>
          <w:rFonts w:ascii="Arial" w:eastAsia="ArialMT" w:hAnsi="Arial" w:cs="Arial"/>
          <w:color w:val="004587"/>
        </w:rPr>
        <w:t xml:space="preserve">V, </w:t>
      </w:r>
      <w:r>
        <w:rPr>
          <w:rFonts w:ascii="Arial" w:hAnsi="Arial" w:cs="Arial" w:hint="eastAsia"/>
          <w:color w:val="004587"/>
        </w:rPr>
        <w:t>518</w:t>
      </w:r>
      <w:r w:rsidRPr="00BC02E8">
        <w:rPr>
          <w:rFonts w:ascii="Arial" w:eastAsia="ArialMT" w:hAnsi="Arial" w:cs="Arial"/>
          <w:color w:val="004587"/>
        </w:rPr>
        <w:t xml:space="preserve">0mAh, </w:t>
      </w:r>
      <w:r w:rsidR="008D55EE">
        <w:rPr>
          <w:rFonts w:ascii="Arial" w:hAnsi="Arial" w:cs="Arial" w:hint="eastAsia"/>
          <w:color w:val="004587"/>
        </w:rPr>
        <w:t>19.94</w:t>
      </w:r>
      <w:r w:rsidRPr="00BC02E8">
        <w:rPr>
          <w:rFonts w:ascii="Arial" w:eastAsia="ArialMT" w:hAnsi="Arial" w:cs="Arial"/>
          <w:color w:val="004587"/>
        </w:rPr>
        <w:t>Wh</w:t>
      </w:r>
      <w:r w:rsidRPr="00BC02E8">
        <w:rPr>
          <w:rFonts w:ascii="Arial" w:eastAsia="ArialMT" w:hAnsi="Arial" w:cs="Arial" w:hint="eastAsia"/>
          <w:color w:val="004587"/>
        </w:rPr>
        <w:t>;</w:t>
      </w:r>
    </w:p>
    <w:p w:rsidR="00BC02E8" w:rsidRPr="00BC02E8" w:rsidRDefault="00BC02E8" w:rsidP="001844E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4587"/>
        </w:rPr>
      </w:pPr>
      <w:r w:rsidRPr="00BC02E8">
        <w:rPr>
          <w:rFonts w:ascii="Arial" w:eastAsia="ArialMT" w:hAnsi="Arial" w:cs="Arial"/>
          <w:color w:val="004587"/>
        </w:rPr>
        <w:t xml:space="preserve">Manufacturer: </w:t>
      </w:r>
      <w:r w:rsidR="001844EC" w:rsidRPr="001844EC">
        <w:rPr>
          <w:rFonts w:ascii="Arial" w:eastAsia="ArialMT" w:hAnsi="Arial" w:cs="Arial"/>
          <w:color w:val="004587"/>
        </w:rPr>
        <w:t>Shenzhen</w:t>
      </w:r>
      <w:r w:rsidR="001844EC">
        <w:rPr>
          <w:rFonts w:ascii="Arial" w:hAnsi="Arial" w:cs="Arial" w:hint="eastAsia"/>
          <w:color w:val="004587"/>
        </w:rPr>
        <w:t xml:space="preserve"> </w:t>
      </w:r>
      <w:r w:rsidR="001844EC" w:rsidRPr="001844EC">
        <w:rPr>
          <w:rFonts w:ascii="Arial" w:eastAsia="ArialMT" w:hAnsi="Arial" w:cs="Arial"/>
          <w:color w:val="004587"/>
        </w:rPr>
        <w:t>DOOGEE</w:t>
      </w:r>
      <w:r w:rsidR="001844EC">
        <w:rPr>
          <w:rFonts w:ascii="Arial" w:hAnsi="Arial" w:cs="Arial" w:hint="eastAsia"/>
          <w:color w:val="004587"/>
        </w:rPr>
        <w:t xml:space="preserve"> </w:t>
      </w:r>
      <w:proofErr w:type="spellStart"/>
      <w:r w:rsidR="001844EC" w:rsidRPr="001844EC">
        <w:rPr>
          <w:rFonts w:ascii="Arial" w:eastAsia="ArialMT" w:hAnsi="Arial" w:cs="Arial"/>
          <w:color w:val="004587"/>
        </w:rPr>
        <w:t>Hengtong</w:t>
      </w:r>
      <w:proofErr w:type="spellEnd"/>
      <w:r w:rsidR="001844EC">
        <w:rPr>
          <w:rFonts w:ascii="Arial" w:hAnsi="Arial" w:cs="Arial" w:hint="eastAsia"/>
          <w:color w:val="004587"/>
        </w:rPr>
        <w:t xml:space="preserve"> </w:t>
      </w:r>
      <w:r w:rsidR="001844EC" w:rsidRPr="001844EC">
        <w:rPr>
          <w:rFonts w:ascii="Arial" w:eastAsia="ArialMT" w:hAnsi="Arial" w:cs="Arial"/>
          <w:color w:val="004587"/>
        </w:rPr>
        <w:t>Technology CO.,</w:t>
      </w:r>
      <w:r w:rsidR="001844EC">
        <w:rPr>
          <w:rFonts w:ascii="Arial" w:hAnsi="Arial" w:cs="Arial" w:hint="eastAsia"/>
          <w:color w:val="004587"/>
        </w:rPr>
        <w:t xml:space="preserve"> </w:t>
      </w:r>
      <w:r w:rsidR="001844EC" w:rsidRPr="001844EC">
        <w:rPr>
          <w:rFonts w:ascii="Arial" w:eastAsia="ArialMT" w:hAnsi="Arial" w:cs="Arial"/>
          <w:color w:val="004587"/>
        </w:rPr>
        <w:t>LTD</w:t>
      </w:r>
      <w:r w:rsidRPr="00BC02E8">
        <w:rPr>
          <w:rFonts w:ascii="Arial" w:eastAsia="ArialMT" w:hAnsi="Arial" w:cs="Arial"/>
          <w:color w:val="004587"/>
        </w:rPr>
        <w:t xml:space="preserve"> </w:t>
      </w:r>
    </w:p>
    <w:p w:rsidR="00BC02E8" w:rsidRPr="00BC02E8" w:rsidRDefault="00BC02E8" w:rsidP="00BC02E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4587"/>
        </w:rPr>
      </w:pPr>
      <w:r w:rsidRPr="00BC02E8">
        <w:rPr>
          <w:rFonts w:ascii="Arial" w:eastAsia="ArialMT" w:hAnsi="Arial" w:cs="Arial" w:hint="eastAsia"/>
          <w:color w:val="004587"/>
        </w:rPr>
        <w:t>USB Cable: 100cm;</w:t>
      </w:r>
    </w:p>
    <w:p w:rsidR="00BC02E8" w:rsidRPr="00BC02E8" w:rsidRDefault="00BC02E8" w:rsidP="00370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</w:rPr>
      </w:pPr>
    </w:p>
    <w:p w:rsidR="00972763" w:rsidRDefault="00242FB0" w:rsidP="009727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A"/>
        </w:rPr>
      </w:pPr>
      <w:r w:rsidRPr="00242FB0">
        <w:t xml:space="preserve"> </w:t>
      </w:r>
      <w:r w:rsidR="004A4663">
        <w:rPr>
          <w:noProof/>
        </w:rPr>
        <w:drawing>
          <wp:inline distT="0" distB="0" distL="0" distR="0">
            <wp:extent cx="3605530" cy="2682875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1D" w:rsidRDefault="0037041D" w:rsidP="0037041D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37041D" w:rsidRPr="001F7C3A" w:rsidRDefault="0037041D" w:rsidP="0037041D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 w:rsidRPr="001F7C3A">
        <w:rPr>
          <w:rFonts w:ascii="Arial" w:eastAsia="ArialMT" w:hAnsi="Arial" w:cs="Arial"/>
          <w:color w:val="00000A"/>
        </w:rPr>
        <w:t>5. The object of the declaration described above is in conformity with t</w:t>
      </w:r>
      <w:r w:rsidR="001F7C3A">
        <w:rPr>
          <w:rFonts w:ascii="Arial" w:eastAsia="ArialMT" w:hAnsi="Arial" w:cs="Arial"/>
          <w:color w:val="00000A"/>
        </w:rPr>
        <w:t xml:space="preserve">he relevant Union harmonization </w:t>
      </w:r>
      <w:r w:rsidRPr="001F7C3A">
        <w:rPr>
          <w:rFonts w:ascii="Arial" w:eastAsia="ArialMT" w:hAnsi="Arial" w:cs="Arial"/>
          <w:color w:val="00000A"/>
        </w:rPr>
        <w:t>legislation: Directive 2014/53/EU (RED)</w:t>
      </w:r>
    </w:p>
    <w:p w:rsidR="00BC02E8" w:rsidRDefault="00BC02E8">
      <w:pPr>
        <w:rPr>
          <w:rFonts w:ascii="Arial" w:eastAsia="ArialMT" w:hAnsi="Arial" w:cs="Arial"/>
          <w:color w:val="00000A"/>
        </w:rPr>
      </w:pPr>
      <w:r>
        <w:rPr>
          <w:rFonts w:ascii="Arial" w:eastAsia="ArialMT" w:hAnsi="Arial" w:cs="Arial"/>
          <w:color w:val="00000A"/>
        </w:rPr>
        <w:br w:type="page"/>
      </w:r>
    </w:p>
    <w:p w:rsidR="001F7C3A" w:rsidRDefault="001F7C3A" w:rsidP="0037041D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1F7C3A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 w:rsidRPr="001F7C3A">
        <w:rPr>
          <w:rFonts w:ascii="Arial" w:eastAsia="ArialMT" w:hAnsi="Arial" w:cs="Arial"/>
          <w:color w:val="00000A"/>
        </w:rPr>
        <w:t xml:space="preserve">6. References to the relevant </w:t>
      </w:r>
      <w:r w:rsidR="00E11E6E" w:rsidRPr="001F7C3A">
        <w:rPr>
          <w:rFonts w:ascii="Arial" w:eastAsia="ArialMT" w:hAnsi="Arial" w:cs="Arial"/>
          <w:color w:val="00000A"/>
        </w:rPr>
        <w:t>harmonized</w:t>
      </w:r>
      <w:r w:rsidRPr="001F7C3A">
        <w:rPr>
          <w:rFonts w:ascii="Arial" w:eastAsia="ArialMT" w:hAnsi="Arial" w:cs="Arial"/>
          <w:color w:val="00000A"/>
        </w:rPr>
        <w:t xml:space="preserve"> standards used or references to the other technical specifications in relation to which conformity is declared:</w:t>
      </w:r>
    </w:p>
    <w:p w:rsidR="001F7C3A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7875"/>
      </w:tblGrid>
      <w:tr w:rsidR="00895BD3" w:rsidRPr="00895BD3" w:rsidTr="00BC02E8">
        <w:trPr>
          <w:trHeight w:val="384"/>
          <w:jc w:val="center"/>
        </w:trPr>
        <w:tc>
          <w:tcPr>
            <w:tcW w:w="105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5BD3" w:rsidRPr="00895BD3" w:rsidRDefault="00895BD3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895BD3">
              <w:rPr>
                <w:rFonts w:ascii="Arial" w:eastAsia="ArialMT" w:hAnsi="Arial" w:cs="Arial"/>
                <w:color w:val="00000A"/>
              </w:rPr>
              <w:t>Referenced Standards:</w:t>
            </w:r>
          </w:p>
        </w:tc>
      </w:tr>
      <w:tr w:rsidR="00895BD3" w:rsidRPr="00895BD3" w:rsidTr="00BC02E8">
        <w:trPr>
          <w:trHeight w:val="157"/>
          <w:jc w:val="center"/>
        </w:trPr>
        <w:tc>
          <w:tcPr>
            <w:tcW w:w="2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D3" w:rsidRPr="00895BD3" w:rsidRDefault="00895BD3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895BD3">
              <w:rPr>
                <w:rFonts w:ascii="Arial" w:eastAsia="ArialMT" w:hAnsi="Arial" w:cs="Arial"/>
                <w:color w:val="00000A"/>
              </w:rPr>
              <w:t>Article 3.2</w:t>
            </w:r>
            <w:r w:rsidRPr="00895BD3">
              <w:rPr>
                <w:rFonts w:ascii="Arial" w:eastAsia="ArialMT" w:hAnsi="Arial" w:cs="Arial" w:hint="eastAsia"/>
                <w:color w:val="00000A"/>
              </w:rPr>
              <w:t xml:space="preserve"> </w:t>
            </w:r>
            <w:r w:rsidRPr="00895BD3">
              <w:rPr>
                <w:rFonts w:ascii="Arial" w:eastAsia="ArialMT" w:hAnsi="Arial" w:cs="Arial"/>
                <w:color w:val="00000A"/>
              </w:rPr>
              <w:t>Radio: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5BD3" w:rsidRPr="00895BD3" w:rsidRDefault="00895BD3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895BD3">
              <w:rPr>
                <w:rFonts w:ascii="Arial" w:eastAsia="ArialMT" w:hAnsi="Arial" w:cs="Arial"/>
                <w:color w:val="00000A"/>
              </w:rPr>
              <w:t>ETSI EN 301 511 V12.5.1 (2017-03);</w:t>
            </w:r>
          </w:p>
          <w:p w:rsidR="00895BD3" w:rsidRPr="00895BD3" w:rsidRDefault="00895BD3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895BD3">
              <w:rPr>
                <w:rFonts w:ascii="Arial" w:eastAsia="ArialMT" w:hAnsi="Arial" w:cs="Arial"/>
                <w:color w:val="00000A"/>
              </w:rPr>
              <w:t>ETSI EN 301 908-1 V13.1.1 (2019-11);</w:t>
            </w:r>
          </w:p>
          <w:p w:rsidR="00895BD3" w:rsidRPr="00895BD3" w:rsidRDefault="00895BD3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895BD3">
              <w:rPr>
                <w:rFonts w:ascii="Arial" w:eastAsia="ArialMT" w:hAnsi="Arial" w:cs="Arial"/>
                <w:color w:val="00000A"/>
              </w:rPr>
              <w:t>ETSI EN 301 908-2 V13.1.1 (2020-06);</w:t>
            </w:r>
          </w:p>
          <w:p w:rsidR="00895BD3" w:rsidRPr="00895BD3" w:rsidRDefault="00895BD3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895BD3">
              <w:rPr>
                <w:rFonts w:ascii="Arial" w:eastAsia="ArialMT" w:hAnsi="Arial" w:cs="Arial"/>
                <w:color w:val="00000A"/>
              </w:rPr>
              <w:t>ETSI EN 301 908-13 V13.1.1 (2019-11);</w:t>
            </w:r>
          </w:p>
          <w:p w:rsidR="00895BD3" w:rsidRPr="00895BD3" w:rsidRDefault="00895BD3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895BD3">
              <w:rPr>
                <w:rFonts w:ascii="Arial" w:eastAsia="ArialMT" w:hAnsi="Arial" w:cs="Arial"/>
                <w:color w:val="00000A"/>
              </w:rPr>
              <w:t>ETSI EN 300 328 V2.</w:t>
            </w:r>
            <w:r w:rsidRPr="00895BD3">
              <w:rPr>
                <w:rFonts w:ascii="Arial" w:eastAsia="ArialMT" w:hAnsi="Arial" w:cs="Arial" w:hint="eastAsia"/>
                <w:color w:val="00000A"/>
              </w:rPr>
              <w:t>2</w:t>
            </w:r>
            <w:r w:rsidRPr="00895BD3">
              <w:rPr>
                <w:rFonts w:ascii="Arial" w:eastAsia="ArialMT" w:hAnsi="Arial" w:cs="Arial"/>
                <w:color w:val="00000A"/>
              </w:rPr>
              <w:t>.</w:t>
            </w:r>
            <w:r w:rsidRPr="00895BD3">
              <w:rPr>
                <w:rFonts w:ascii="Arial" w:eastAsia="ArialMT" w:hAnsi="Arial" w:cs="Arial" w:hint="eastAsia"/>
                <w:color w:val="00000A"/>
              </w:rPr>
              <w:t>2</w:t>
            </w:r>
            <w:r w:rsidRPr="00895BD3">
              <w:rPr>
                <w:rFonts w:ascii="Arial" w:eastAsia="ArialMT" w:hAnsi="Arial" w:cs="Arial"/>
                <w:color w:val="00000A"/>
              </w:rPr>
              <w:t xml:space="preserve"> (201</w:t>
            </w:r>
            <w:r w:rsidRPr="00895BD3">
              <w:rPr>
                <w:rFonts w:ascii="Arial" w:eastAsia="ArialMT" w:hAnsi="Arial" w:cs="Arial" w:hint="eastAsia"/>
                <w:color w:val="00000A"/>
              </w:rPr>
              <w:t>9</w:t>
            </w:r>
            <w:r w:rsidRPr="00895BD3">
              <w:rPr>
                <w:rFonts w:ascii="Arial" w:eastAsia="ArialMT" w:hAnsi="Arial" w:cs="Arial"/>
                <w:color w:val="00000A"/>
              </w:rPr>
              <w:t>-</w:t>
            </w:r>
            <w:r w:rsidRPr="00895BD3">
              <w:rPr>
                <w:rFonts w:ascii="Arial" w:eastAsia="ArialMT" w:hAnsi="Arial" w:cs="Arial" w:hint="eastAsia"/>
                <w:color w:val="00000A"/>
              </w:rPr>
              <w:t>07</w:t>
            </w:r>
            <w:r w:rsidRPr="00895BD3">
              <w:rPr>
                <w:rFonts w:ascii="Arial" w:eastAsia="ArialMT" w:hAnsi="Arial" w:cs="Arial"/>
                <w:color w:val="00000A"/>
              </w:rPr>
              <w:t>);</w:t>
            </w:r>
          </w:p>
          <w:p w:rsidR="00895BD3" w:rsidRPr="00895BD3" w:rsidRDefault="00895BD3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895BD3">
              <w:rPr>
                <w:rFonts w:ascii="Arial" w:eastAsia="ArialMT" w:hAnsi="Arial" w:cs="Arial"/>
                <w:color w:val="00000A"/>
              </w:rPr>
              <w:t>ETSI EN 301 893 V2.1.1 (2017-05);</w:t>
            </w:r>
          </w:p>
          <w:p w:rsidR="00895BD3" w:rsidRDefault="00895BD3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</w:rPr>
            </w:pPr>
            <w:r w:rsidRPr="00895BD3">
              <w:rPr>
                <w:rFonts w:ascii="Arial" w:eastAsia="ArialMT" w:hAnsi="Arial" w:cs="Arial"/>
                <w:color w:val="00000A"/>
              </w:rPr>
              <w:t>ETSI EN 300 440 V2.2.1 (2018-07);</w:t>
            </w:r>
          </w:p>
          <w:p w:rsidR="00006061" w:rsidRPr="00006061" w:rsidRDefault="00006061" w:rsidP="0000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</w:rPr>
            </w:pPr>
            <w:r w:rsidRPr="00006061">
              <w:rPr>
                <w:rFonts w:ascii="Arial" w:hAnsi="Arial" w:cs="Arial"/>
                <w:color w:val="00000A"/>
              </w:rPr>
              <w:t>ETSI EN 303 345-1 V1.1.1 (2019-06)</w:t>
            </w:r>
            <w:r w:rsidRPr="00895BD3">
              <w:rPr>
                <w:rFonts w:ascii="Arial" w:eastAsia="ArialMT" w:hAnsi="Arial" w:cs="Arial"/>
                <w:color w:val="00000A"/>
              </w:rPr>
              <w:t>;</w:t>
            </w:r>
          </w:p>
          <w:p w:rsidR="00006061" w:rsidRPr="00006061" w:rsidRDefault="00006061" w:rsidP="0000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</w:rPr>
            </w:pPr>
            <w:r w:rsidRPr="00006061">
              <w:rPr>
                <w:rFonts w:ascii="Arial" w:hAnsi="Arial" w:cs="Arial"/>
                <w:color w:val="00000A"/>
              </w:rPr>
              <w:t>ETSI EN 303 345-3 V1.1.1 (2021-06)</w:t>
            </w:r>
            <w:r w:rsidRPr="00895BD3">
              <w:rPr>
                <w:rFonts w:ascii="Arial" w:eastAsia="ArialMT" w:hAnsi="Arial" w:cs="Arial"/>
                <w:color w:val="00000A"/>
              </w:rPr>
              <w:t>;</w:t>
            </w:r>
          </w:p>
          <w:p w:rsidR="00895BD3" w:rsidRDefault="00006061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宋体" w:hAnsi="Arial" w:cs="Arial"/>
              </w:rPr>
              <w:t>ETSI EN 303 413 V1.2.1 (2021-04)</w:t>
            </w:r>
            <w:r w:rsidR="00895BD3" w:rsidRPr="00895BD3">
              <w:rPr>
                <w:rFonts w:ascii="Arial" w:eastAsia="ArialMT" w:hAnsi="Arial" w:cs="Arial"/>
                <w:color w:val="00000A"/>
              </w:rPr>
              <w:t>;</w:t>
            </w:r>
          </w:p>
          <w:p w:rsidR="00006061" w:rsidRPr="00006061" w:rsidRDefault="00504727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</w:rPr>
            </w:pPr>
            <w:r w:rsidRPr="00504727">
              <w:rPr>
                <w:rFonts w:ascii="Arial" w:hAnsi="Arial" w:cs="Arial"/>
                <w:color w:val="00000A"/>
              </w:rPr>
              <w:t>ETSI EN 300 330 V2.1.1 (2017-02)</w:t>
            </w:r>
            <w:r>
              <w:rPr>
                <w:rFonts w:ascii="Arial" w:hAnsi="Arial" w:cs="Arial" w:hint="eastAsia"/>
                <w:color w:val="00000A"/>
              </w:rPr>
              <w:t>;</w:t>
            </w:r>
          </w:p>
        </w:tc>
      </w:tr>
      <w:tr w:rsidR="00895BD3" w:rsidRPr="00895BD3" w:rsidTr="00BC02E8">
        <w:trPr>
          <w:trHeight w:val="157"/>
          <w:jc w:val="center"/>
        </w:trPr>
        <w:tc>
          <w:tcPr>
            <w:tcW w:w="2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D3" w:rsidRPr="00895BD3" w:rsidRDefault="00895BD3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895BD3">
              <w:rPr>
                <w:rFonts w:ascii="Arial" w:eastAsia="ArialMT" w:hAnsi="Arial" w:cs="Arial"/>
                <w:color w:val="00000A"/>
              </w:rPr>
              <w:t>Article 3.1</w:t>
            </w:r>
            <w:r w:rsidRPr="00895BD3">
              <w:rPr>
                <w:rFonts w:ascii="Arial" w:eastAsia="ArialMT" w:hAnsi="Arial" w:cs="Arial" w:hint="eastAsia"/>
                <w:color w:val="00000A"/>
              </w:rPr>
              <w:t xml:space="preserve"> </w:t>
            </w:r>
            <w:r w:rsidRPr="00895BD3">
              <w:rPr>
                <w:rFonts w:ascii="Arial" w:eastAsia="ArialMT" w:hAnsi="Arial" w:cs="Arial"/>
                <w:color w:val="00000A"/>
              </w:rPr>
              <w:t>EMC: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4554" w:rsidRPr="00E44554" w:rsidRDefault="00E44554" w:rsidP="00E4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E44554">
              <w:rPr>
                <w:rFonts w:ascii="Arial" w:eastAsia="ArialMT" w:hAnsi="Arial" w:cs="Arial"/>
                <w:color w:val="00000A"/>
              </w:rPr>
              <w:t>ETSI EN 301 489-1 V2.2.3 (2019-11)</w:t>
            </w:r>
          </w:p>
          <w:p w:rsidR="00E44554" w:rsidRPr="00E44554" w:rsidRDefault="00E44554" w:rsidP="00E4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E44554">
              <w:rPr>
                <w:rFonts w:ascii="Arial" w:eastAsia="ArialMT" w:hAnsi="Arial" w:cs="Arial"/>
                <w:color w:val="00000A"/>
              </w:rPr>
              <w:t>ETSI EN 301 489-3 V2.1.1 (2019-03)</w:t>
            </w:r>
          </w:p>
          <w:p w:rsidR="00E44554" w:rsidRPr="00E44554" w:rsidRDefault="00E44554" w:rsidP="00E4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E44554">
              <w:rPr>
                <w:rFonts w:ascii="Arial" w:eastAsia="ArialMT" w:hAnsi="Arial" w:cs="Arial"/>
                <w:color w:val="00000A"/>
              </w:rPr>
              <w:t>ETSI EN 301 489-17 V3.2.4 (2020-09)</w:t>
            </w:r>
          </w:p>
          <w:p w:rsidR="00E44554" w:rsidRPr="00E44554" w:rsidRDefault="00E44554" w:rsidP="00E4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E44554">
              <w:rPr>
                <w:rFonts w:ascii="Arial" w:eastAsia="ArialMT" w:hAnsi="Arial" w:cs="Arial"/>
                <w:color w:val="00000A"/>
              </w:rPr>
              <w:t>ETSI EN 301 489-19 V2.1.1 (2019-04)</w:t>
            </w:r>
          </w:p>
          <w:p w:rsidR="00E44554" w:rsidRPr="00E44554" w:rsidRDefault="00FE3D98" w:rsidP="00E4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FE3D98">
              <w:rPr>
                <w:rFonts w:ascii="Arial" w:eastAsia="ArialMT" w:hAnsi="Arial" w:cs="Arial" w:hint="eastAsia"/>
                <w:color w:val="00000A"/>
              </w:rPr>
              <w:t>ETSI EN 301 489-52 V1.2.1 (2021-11)</w:t>
            </w:r>
          </w:p>
          <w:p w:rsidR="00E44554" w:rsidRPr="00E44554" w:rsidRDefault="00E44554" w:rsidP="00E4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E44554">
              <w:rPr>
                <w:rFonts w:ascii="Arial" w:eastAsia="ArialMT" w:hAnsi="Arial" w:cs="Arial"/>
                <w:color w:val="00000A"/>
              </w:rPr>
              <w:t>EN 55032:2015+A11:2020</w:t>
            </w:r>
            <w:r w:rsidRPr="00E44554">
              <w:rPr>
                <w:rFonts w:ascii="Arial" w:eastAsia="ArialMT" w:hAnsi="Arial" w:cs="Arial"/>
                <w:color w:val="00000A"/>
              </w:rPr>
              <w:tab/>
            </w:r>
          </w:p>
          <w:p w:rsidR="00E44554" w:rsidRPr="00E44554" w:rsidRDefault="00E44554" w:rsidP="00E4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E44554">
              <w:rPr>
                <w:rFonts w:ascii="Arial" w:eastAsia="ArialMT" w:hAnsi="Arial" w:cs="Arial"/>
                <w:color w:val="00000A"/>
              </w:rPr>
              <w:t>EN 55035:2017+A11:2020</w:t>
            </w:r>
          </w:p>
          <w:p w:rsidR="00E44554" w:rsidRPr="00E44554" w:rsidRDefault="00E44554" w:rsidP="00E4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E44554">
              <w:rPr>
                <w:rFonts w:ascii="Arial" w:eastAsia="ArialMT" w:hAnsi="Arial" w:cs="Arial"/>
                <w:color w:val="00000A"/>
              </w:rPr>
              <w:t>EN IEC 61000-3-2:2019</w:t>
            </w:r>
          </w:p>
          <w:p w:rsidR="00895BD3" w:rsidRPr="00E44554" w:rsidRDefault="00E44554" w:rsidP="00E4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E44554">
              <w:rPr>
                <w:rFonts w:ascii="Arial" w:eastAsia="ArialMT" w:hAnsi="Arial" w:cs="Arial"/>
                <w:color w:val="00000A"/>
              </w:rPr>
              <w:t>EN 61000-3-3:2013+A1:2019</w:t>
            </w:r>
          </w:p>
        </w:tc>
      </w:tr>
      <w:tr w:rsidR="00895BD3" w:rsidRPr="00895BD3" w:rsidTr="00BC02E8">
        <w:trPr>
          <w:trHeight w:val="157"/>
          <w:jc w:val="center"/>
        </w:trPr>
        <w:tc>
          <w:tcPr>
            <w:tcW w:w="2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D3" w:rsidRPr="00895BD3" w:rsidRDefault="00895BD3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895BD3">
              <w:rPr>
                <w:rFonts w:ascii="Arial" w:eastAsia="ArialMT" w:hAnsi="Arial" w:cs="Arial"/>
                <w:color w:val="00000A"/>
              </w:rPr>
              <w:t xml:space="preserve">Article 3.1a </w:t>
            </w:r>
            <w:r w:rsidRPr="00895BD3">
              <w:rPr>
                <w:rFonts w:ascii="Arial" w:eastAsia="ArialMT" w:hAnsi="Arial" w:cs="Arial" w:hint="eastAsia"/>
                <w:color w:val="00000A"/>
              </w:rPr>
              <w:t xml:space="preserve"> </w:t>
            </w:r>
            <w:r w:rsidRPr="00895BD3">
              <w:rPr>
                <w:rFonts w:ascii="Arial" w:eastAsia="ArialMT" w:hAnsi="Arial" w:cs="Arial"/>
                <w:color w:val="00000A"/>
              </w:rPr>
              <w:t>Safety: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5BD3" w:rsidRPr="00895BD3" w:rsidRDefault="00895BD3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895BD3">
              <w:rPr>
                <w:rFonts w:ascii="Arial" w:eastAsia="ArialMT" w:hAnsi="Arial" w:cs="Arial"/>
                <w:color w:val="00000A"/>
              </w:rPr>
              <w:t>EN 62368-1:2014+A11:2017</w:t>
            </w:r>
          </w:p>
        </w:tc>
      </w:tr>
      <w:tr w:rsidR="00895BD3" w:rsidRPr="00895BD3" w:rsidTr="00BC02E8">
        <w:trPr>
          <w:trHeight w:val="157"/>
          <w:jc w:val="center"/>
        </w:trPr>
        <w:tc>
          <w:tcPr>
            <w:tcW w:w="26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5BD3" w:rsidRPr="00895BD3" w:rsidRDefault="00895BD3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895BD3">
              <w:rPr>
                <w:rFonts w:ascii="Arial" w:eastAsia="ArialMT" w:hAnsi="Arial" w:cs="Arial"/>
                <w:color w:val="00000A"/>
              </w:rPr>
              <w:t>Article 3.1a Health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5BD3" w:rsidRPr="00895BD3" w:rsidRDefault="00895BD3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895BD3">
              <w:rPr>
                <w:rFonts w:ascii="Arial" w:eastAsia="ArialMT" w:hAnsi="Arial" w:cs="Arial"/>
                <w:color w:val="00000A"/>
              </w:rPr>
              <w:t xml:space="preserve">EN 50360:2017; </w:t>
            </w:r>
          </w:p>
          <w:p w:rsidR="00895BD3" w:rsidRPr="00895BD3" w:rsidRDefault="00895BD3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895BD3">
              <w:rPr>
                <w:rFonts w:ascii="Arial" w:eastAsia="ArialMT" w:hAnsi="Arial" w:cs="Arial"/>
                <w:color w:val="00000A"/>
              </w:rPr>
              <w:t xml:space="preserve">EN 50566:2017; </w:t>
            </w:r>
          </w:p>
          <w:p w:rsidR="00895BD3" w:rsidRPr="00895BD3" w:rsidRDefault="00895BD3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895BD3">
              <w:rPr>
                <w:rFonts w:ascii="Arial" w:eastAsia="ArialMT" w:hAnsi="Arial" w:cs="Arial"/>
                <w:color w:val="00000A"/>
              </w:rPr>
              <w:t xml:space="preserve">EN 62209-1:2016; </w:t>
            </w:r>
          </w:p>
          <w:p w:rsidR="00895BD3" w:rsidRPr="00895BD3" w:rsidRDefault="00895BD3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895BD3">
              <w:rPr>
                <w:rFonts w:ascii="Arial" w:eastAsia="ArialMT" w:hAnsi="Arial" w:cs="Arial"/>
                <w:color w:val="00000A"/>
              </w:rPr>
              <w:t xml:space="preserve">EN 62209-2:2010; </w:t>
            </w:r>
          </w:p>
          <w:p w:rsidR="00895BD3" w:rsidRPr="00895BD3" w:rsidRDefault="00895BD3" w:rsidP="0089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 w:rsidRPr="00895BD3">
              <w:rPr>
                <w:rFonts w:ascii="Arial" w:eastAsia="ArialMT" w:hAnsi="Arial" w:cs="Arial"/>
                <w:color w:val="00000A"/>
              </w:rPr>
              <w:t>EN 62479:2010</w:t>
            </w:r>
            <w:r w:rsidRPr="00895BD3">
              <w:rPr>
                <w:rFonts w:ascii="Arial" w:eastAsia="ArialMT" w:hAnsi="Arial" w:cs="Arial" w:hint="eastAsia"/>
                <w:color w:val="00000A"/>
              </w:rPr>
              <w:t>;</w:t>
            </w:r>
          </w:p>
        </w:tc>
      </w:tr>
    </w:tbl>
    <w:p w:rsidR="00895BD3" w:rsidRPr="00895BD3" w:rsidRDefault="00895BD3" w:rsidP="001F7C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highlight w:val="yellow"/>
          <w:lang w:val="en-GB"/>
        </w:rPr>
      </w:pPr>
    </w:p>
    <w:p w:rsidR="00895BD3" w:rsidRDefault="00895BD3" w:rsidP="001F7C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highlight w:val="yellow"/>
        </w:rPr>
      </w:pPr>
    </w:p>
    <w:p w:rsidR="00895BD3" w:rsidRDefault="00895BD3" w:rsidP="001F7C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highlight w:val="yellow"/>
        </w:rPr>
      </w:pPr>
    </w:p>
    <w:p w:rsidR="001F7C3A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1F7C3A" w:rsidRPr="00896F40" w:rsidRDefault="001F7C3A" w:rsidP="00D65202">
      <w:pPr>
        <w:rPr>
          <w:rFonts w:ascii="Arial" w:eastAsia="ArialMT" w:hAnsi="Arial" w:cs="Arial"/>
          <w:color w:val="00000A"/>
        </w:rPr>
      </w:pPr>
      <w:r w:rsidRPr="001F7C3A">
        <w:rPr>
          <w:rFonts w:ascii="Arial" w:eastAsia="ArialMT" w:hAnsi="Arial" w:cs="Arial"/>
          <w:color w:val="00000A"/>
        </w:rPr>
        <w:t>7. Not</w:t>
      </w:r>
      <w:r>
        <w:rPr>
          <w:rFonts w:ascii="Arial" w:eastAsia="ArialMT" w:hAnsi="Arial" w:cs="Arial"/>
          <w:color w:val="00000A"/>
        </w:rPr>
        <w:t xml:space="preserve">ified Body Name: </w:t>
      </w:r>
      <w:r w:rsidR="00896F40" w:rsidRPr="00896F40">
        <w:rPr>
          <w:rFonts w:ascii="Arial" w:eastAsia="ArialMT" w:hAnsi="Arial" w:cs="Arial"/>
          <w:color w:val="00000A"/>
        </w:rPr>
        <w:t xml:space="preserve">TÜV </w:t>
      </w:r>
      <w:proofErr w:type="spellStart"/>
      <w:r w:rsidR="00896F40" w:rsidRPr="00896F40">
        <w:rPr>
          <w:rFonts w:ascii="Arial" w:eastAsia="ArialMT" w:hAnsi="Arial" w:cs="Arial"/>
          <w:color w:val="00000A"/>
        </w:rPr>
        <w:t>Rheinland</w:t>
      </w:r>
      <w:proofErr w:type="spellEnd"/>
      <w:r w:rsidR="00896F40" w:rsidRPr="00896F40">
        <w:rPr>
          <w:rFonts w:ascii="Arial" w:eastAsia="ArialMT" w:hAnsi="Arial" w:cs="Arial"/>
          <w:color w:val="00000A"/>
        </w:rPr>
        <w:t xml:space="preserve"> LGA Products GmbH</w:t>
      </w:r>
    </w:p>
    <w:p w:rsidR="001F7C3A" w:rsidRPr="00896F40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</w:rPr>
      </w:pPr>
      <w:r>
        <w:rPr>
          <w:rFonts w:ascii="Arial" w:eastAsia="ArialMT" w:hAnsi="Arial" w:cs="Arial"/>
          <w:color w:val="00000A"/>
        </w:rPr>
        <w:t>Notified Body Number: 0</w:t>
      </w:r>
      <w:r w:rsidR="00896F40">
        <w:rPr>
          <w:rFonts w:ascii="Arial" w:hAnsi="Arial" w:cs="Arial" w:hint="eastAsia"/>
          <w:color w:val="00000A"/>
        </w:rPr>
        <w:t>197</w:t>
      </w:r>
    </w:p>
    <w:p w:rsidR="001F7C3A" w:rsidRPr="001F7C3A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 w:rsidRPr="001F7C3A">
        <w:rPr>
          <w:rFonts w:ascii="Arial" w:eastAsia="ArialMT" w:hAnsi="Arial" w:cs="Arial"/>
          <w:color w:val="00000A"/>
        </w:rPr>
        <w:t>Notified Body Assessment Performed: Module B</w:t>
      </w:r>
      <w:r>
        <w:rPr>
          <w:rFonts w:ascii="Arial" w:eastAsia="ArialMT" w:hAnsi="Arial" w:cs="Arial"/>
          <w:color w:val="00000A"/>
        </w:rPr>
        <w:t xml:space="preserve">/C </w:t>
      </w:r>
      <w:r w:rsidRPr="001F7C3A">
        <w:rPr>
          <w:rFonts w:ascii="Arial" w:eastAsia="ArialMT" w:hAnsi="Arial" w:cs="Arial"/>
          <w:color w:val="00000A"/>
        </w:rPr>
        <w:t>on Article 3.1a, 3.1b, 3.2 and 3.3</w:t>
      </w:r>
    </w:p>
    <w:p w:rsidR="001F7C3A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 w:rsidRPr="001F7C3A">
        <w:rPr>
          <w:rFonts w:ascii="Arial" w:eastAsia="ArialMT" w:hAnsi="Arial" w:cs="Arial"/>
          <w:color w:val="00000A"/>
        </w:rPr>
        <w:t>Technical File Identification Number: N/A</w:t>
      </w:r>
    </w:p>
    <w:p w:rsidR="001F7C3A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1F7C3A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 w:rsidRPr="001F7C3A">
        <w:rPr>
          <w:rFonts w:ascii="Arial" w:eastAsia="ArialMT" w:hAnsi="Arial" w:cs="Arial"/>
          <w:color w:val="00000A"/>
        </w:rPr>
        <w:t>8. Where applicable, description of accessories and components, incl</w:t>
      </w:r>
      <w:r>
        <w:rPr>
          <w:rFonts w:ascii="Arial" w:eastAsia="ArialMT" w:hAnsi="Arial" w:cs="Arial"/>
          <w:color w:val="00000A"/>
        </w:rPr>
        <w:t xml:space="preserve">uding software, which allow the </w:t>
      </w:r>
      <w:r w:rsidRPr="001F7C3A">
        <w:rPr>
          <w:rFonts w:ascii="Arial" w:eastAsia="ArialMT" w:hAnsi="Arial" w:cs="Arial"/>
          <w:color w:val="00000A"/>
        </w:rPr>
        <w:t xml:space="preserve">radio equipment to operate as intended and covered by the EU </w:t>
      </w:r>
      <w:r>
        <w:rPr>
          <w:rFonts w:ascii="Arial" w:eastAsia="ArialMT" w:hAnsi="Arial" w:cs="Arial"/>
          <w:color w:val="00000A"/>
        </w:rPr>
        <w:t xml:space="preserve">declaration of conformity: User </w:t>
      </w:r>
      <w:r w:rsidRPr="001F7C3A">
        <w:rPr>
          <w:rFonts w:ascii="Arial" w:eastAsia="ArialMT" w:hAnsi="Arial" w:cs="Arial"/>
          <w:color w:val="00000A"/>
        </w:rPr>
        <w:t>instructions are provided in the User Manual. The Software and Hardware versions are spe</w:t>
      </w:r>
      <w:r>
        <w:rPr>
          <w:rFonts w:ascii="Arial" w:eastAsia="ArialMT" w:hAnsi="Arial" w:cs="Arial"/>
          <w:color w:val="00000A"/>
        </w:rPr>
        <w:t xml:space="preserve">cified </w:t>
      </w:r>
      <w:r w:rsidRPr="001F7C3A">
        <w:rPr>
          <w:rFonts w:ascii="Arial" w:eastAsia="ArialMT" w:hAnsi="Arial" w:cs="Arial"/>
          <w:color w:val="00000A"/>
        </w:rPr>
        <w:t>above</w:t>
      </w:r>
      <w:r w:rsidR="004268D2">
        <w:rPr>
          <w:rFonts w:ascii="Arial" w:eastAsia="ArialMT" w:hAnsi="Arial" w:cs="Arial"/>
          <w:color w:val="00000A"/>
        </w:rPr>
        <w:t>.</w:t>
      </w:r>
    </w:p>
    <w:p w:rsidR="004268D2" w:rsidRDefault="004268D2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1F7C3A" w:rsidRPr="001F7C3A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 w:rsidRPr="001F7C3A">
        <w:rPr>
          <w:rFonts w:ascii="Arial" w:eastAsia="ArialMT" w:hAnsi="Arial" w:cs="Arial"/>
          <w:color w:val="00000A"/>
        </w:rPr>
        <w:t>9. Additional information:</w:t>
      </w:r>
    </w:p>
    <w:p w:rsidR="001F7C3A" w:rsidRPr="001F7C3A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 w:rsidRPr="001F7C3A">
        <w:rPr>
          <w:rFonts w:ascii="Arial" w:eastAsia="ArialMT" w:hAnsi="Arial" w:cs="Arial"/>
          <w:color w:val="00000A"/>
        </w:rPr>
        <w:t>Referring to Article 10.2 of the Directive, this equipment is so constru</w:t>
      </w:r>
      <w:r>
        <w:rPr>
          <w:rFonts w:ascii="Arial" w:eastAsia="ArialMT" w:hAnsi="Arial" w:cs="Arial"/>
          <w:color w:val="00000A"/>
        </w:rPr>
        <w:t xml:space="preserve">cted that it can be operated in </w:t>
      </w:r>
      <w:r w:rsidRPr="001F7C3A">
        <w:rPr>
          <w:rFonts w:ascii="Arial" w:eastAsia="ArialMT" w:hAnsi="Arial" w:cs="Arial"/>
          <w:color w:val="00000A"/>
        </w:rPr>
        <w:t>all Member States, without infringing applicable requirements on the use of radio spectrum.</w:t>
      </w:r>
    </w:p>
    <w:p w:rsidR="001F7C3A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 w:rsidRPr="001F7C3A">
        <w:rPr>
          <w:rFonts w:ascii="Arial" w:eastAsia="ArialMT" w:hAnsi="Arial" w:cs="Arial"/>
          <w:color w:val="00000A"/>
        </w:rPr>
        <w:t>Referring to Article 10.10</w:t>
      </w:r>
      <w:r>
        <w:rPr>
          <w:rFonts w:ascii="Arial" w:eastAsia="ArialMT" w:hAnsi="Arial" w:cs="Arial"/>
          <w:color w:val="00000A"/>
        </w:rPr>
        <w:t xml:space="preserve"> of the Directive, there are </w:t>
      </w:r>
      <w:r w:rsidRPr="001F7C3A">
        <w:rPr>
          <w:rFonts w:ascii="Arial" w:eastAsia="ArialMT" w:hAnsi="Arial" w:cs="Arial"/>
          <w:color w:val="00000A"/>
        </w:rPr>
        <w:t xml:space="preserve">no restrictions </w:t>
      </w:r>
      <w:r>
        <w:rPr>
          <w:rFonts w:ascii="Arial" w:eastAsia="ArialMT" w:hAnsi="Arial" w:cs="Arial"/>
          <w:color w:val="00000A"/>
        </w:rPr>
        <w:t xml:space="preserve">on putting this equipment </w:t>
      </w:r>
      <w:proofErr w:type="spellStart"/>
      <w:r>
        <w:rPr>
          <w:rFonts w:ascii="Arial" w:eastAsia="ArialMT" w:hAnsi="Arial" w:cs="Arial"/>
          <w:color w:val="00000A"/>
        </w:rPr>
        <w:t>into</w:t>
      </w:r>
      <w:r w:rsidRPr="001F7C3A">
        <w:rPr>
          <w:rFonts w:ascii="Arial" w:eastAsia="ArialMT" w:hAnsi="Arial" w:cs="Arial"/>
          <w:color w:val="00000A"/>
        </w:rPr>
        <w:t>service</w:t>
      </w:r>
      <w:proofErr w:type="spellEnd"/>
      <w:r w:rsidRPr="001F7C3A">
        <w:rPr>
          <w:rFonts w:ascii="Arial" w:eastAsia="ArialMT" w:hAnsi="Arial" w:cs="Arial"/>
          <w:color w:val="00000A"/>
        </w:rPr>
        <w:t xml:space="preserve"> or of requirements for </w:t>
      </w:r>
      <w:proofErr w:type="spellStart"/>
      <w:r w:rsidRPr="001F7C3A">
        <w:rPr>
          <w:rFonts w:ascii="Arial" w:eastAsia="ArialMT" w:hAnsi="Arial" w:cs="Arial"/>
          <w:color w:val="00000A"/>
        </w:rPr>
        <w:t>authorisation</w:t>
      </w:r>
      <w:proofErr w:type="spellEnd"/>
      <w:r w:rsidRPr="001F7C3A">
        <w:rPr>
          <w:rFonts w:ascii="Arial" w:eastAsia="ArialMT" w:hAnsi="Arial" w:cs="Arial"/>
          <w:color w:val="00000A"/>
        </w:rPr>
        <w:t xml:space="preserve"> of use. Please refer to the User Manual for details.</w:t>
      </w:r>
    </w:p>
    <w:p w:rsidR="001F7C3A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1F7C3A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 w:rsidRPr="001F7C3A">
        <w:rPr>
          <w:rFonts w:ascii="Arial" w:eastAsia="ArialMT" w:hAnsi="Arial" w:cs="Arial"/>
          <w:color w:val="00000A"/>
        </w:rPr>
        <w:t xml:space="preserve">On behalf of: </w:t>
      </w:r>
    </w:p>
    <w:p w:rsidR="001F7C3A" w:rsidRPr="001F7C3A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4268D2" w:rsidRPr="0037041D" w:rsidRDefault="004268D2" w:rsidP="004268D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 w:rsidRPr="0037041D">
        <w:rPr>
          <w:rFonts w:ascii="Arial" w:eastAsia="ArialMT" w:hAnsi="Arial" w:cs="Arial"/>
          <w:color w:val="00000A"/>
        </w:rPr>
        <w:t xml:space="preserve">Manufacturer: </w:t>
      </w:r>
      <w:r w:rsidR="00392D84">
        <w:rPr>
          <w:rFonts w:ascii="Arial" w:eastAsia="ArialMT" w:hAnsi="Arial" w:cs="Arial"/>
          <w:color w:val="004587"/>
        </w:rPr>
        <w:t xml:space="preserve">Shenzhen DOOGEE </w:t>
      </w:r>
      <w:proofErr w:type="spellStart"/>
      <w:r w:rsidR="00392D84">
        <w:rPr>
          <w:rFonts w:ascii="Arial" w:eastAsia="ArialMT" w:hAnsi="Arial" w:cs="Arial"/>
          <w:color w:val="004587"/>
        </w:rPr>
        <w:t>Hengtong</w:t>
      </w:r>
      <w:proofErr w:type="spellEnd"/>
      <w:r w:rsidR="00392D84">
        <w:rPr>
          <w:rFonts w:ascii="Arial" w:eastAsia="ArialMT" w:hAnsi="Arial" w:cs="Arial"/>
          <w:color w:val="004587"/>
        </w:rPr>
        <w:t xml:space="preserve"> Technology CO.</w:t>
      </w:r>
      <w:proofErr w:type="gramStart"/>
      <w:r w:rsidR="00392D84">
        <w:rPr>
          <w:rFonts w:ascii="Arial" w:eastAsia="ArialMT" w:hAnsi="Arial" w:cs="Arial"/>
          <w:color w:val="004587"/>
        </w:rPr>
        <w:t>,LTD</w:t>
      </w:r>
      <w:proofErr w:type="gramEnd"/>
    </w:p>
    <w:p w:rsidR="004268D2" w:rsidRDefault="004268D2" w:rsidP="004268D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>
        <w:rPr>
          <w:rFonts w:ascii="Arial" w:eastAsia="ArialMT" w:hAnsi="Arial" w:cs="Arial"/>
          <w:color w:val="00000A"/>
        </w:rPr>
        <w:t xml:space="preserve">Add: </w:t>
      </w:r>
      <w:r w:rsidR="0009634D" w:rsidRPr="0009634D">
        <w:rPr>
          <w:rFonts w:ascii="Arial" w:eastAsia="ArialMT" w:hAnsi="Arial" w:cs="Arial"/>
          <w:bCs/>
          <w:color w:val="004587"/>
        </w:rPr>
        <w:t xml:space="preserve">B, 2/F, Building A4, Silicon Valley Power Digital Industrial Park, No. 22, </w:t>
      </w:r>
      <w:proofErr w:type="spellStart"/>
      <w:r w:rsidR="0009634D" w:rsidRPr="0009634D">
        <w:rPr>
          <w:rFonts w:ascii="Arial" w:eastAsia="ArialMT" w:hAnsi="Arial" w:cs="Arial"/>
          <w:bCs/>
          <w:color w:val="004587"/>
        </w:rPr>
        <w:t>Dafu</w:t>
      </w:r>
      <w:proofErr w:type="spellEnd"/>
      <w:r w:rsidR="0009634D" w:rsidRPr="0009634D">
        <w:rPr>
          <w:rFonts w:ascii="Arial" w:eastAsia="ArialMT" w:hAnsi="Arial" w:cs="Arial"/>
          <w:bCs/>
          <w:color w:val="004587"/>
        </w:rPr>
        <w:t xml:space="preserve"> Industrial Zone, </w:t>
      </w:r>
      <w:proofErr w:type="spellStart"/>
      <w:r w:rsidR="0009634D" w:rsidRPr="0009634D">
        <w:rPr>
          <w:rFonts w:ascii="Arial" w:eastAsia="ArialMT" w:hAnsi="Arial" w:cs="Arial"/>
          <w:bCs/>
          <w:color w:val="004587"/>
        </w:rPr>
        <w:t>Guanlan</w:t>
      </w:r>
      <w:proofErr w:type="spellEnd"/>
      <w:r w:rsidR="0009634D" w:rsidRPr="0009634D">
        <w:rPr>
          <w:rFonts w:ascii="Arial" w:eastAsia="ArialMT" w:hAnsi="Arial" w:cs="Arial" w:hint="eastAsia"/>
          <w:bCs/>
          <w:color w:val="004587"/>
        </w:rPr>
        <w:t xml:space="preserve"> </w:t>
      </w:r>
      <w:proofErr w:type="spellStart"/>
      <w:r w:rsidR="0009634D" w:rsidRPr="0009634D">
        <w:rPr>
          <w:rFonts w:ascii="Arial" w:eastAsia="ArialMT" w:hAnsi="Arial" w:cs="Arial"/>
          <w:bCs/>
          <w:color w:val="004587"/>
        </w:rPr>
        <w:t>Aobei</w:t>
      </w:r>
      <w:proofErr w:type="spellEnd"/>
      <w:r w:rsidR="0009634D" w:rsidRPr="0009634D">
        <w:rPr>
          <w:rFonts w:ascii="Arial" w:eastAsia="ArialMT" w:hAnsi="Arial" w:cs="Arial"/>
          <w:bCs/>
          <w:color w:val="004587"/>
        </w:rPr>
        <w:t xml:space="preserve"> Community, </w:t>
      </w:r>
      <w:proofErr w:type="spellStart"/>
      <w:r w:rsidR="0009634D" w:rsidRPr="0009634D">
        <w:rPr>
          <w:rFonts w:ascii="Arial" w:eastAsia="ArialMT" w:hAnsi="Arial" w:cs="Arial"/>
          <w:bCs/>
          <w:color w:val="004587"/>
        </w:rPr>
        <w:t>Guanlan</w:t>
      </w:r>
      <w:proofErr w:type="spellEnd"/>
      <w:r w:rsidR="0009634D" w:rsidRPr="0009634D">
        <w:rPr>
          <w:rFonts w:ascii="Arial" w:eastAsia="ArialMT" w:hAnsi="Arial" w:cs="Arial"/>
          <w:bCs/>
          <w:color w:val="004587"/>
        </w:rPr>
        <w:t xml:space="preserve"> Street, </w:t>
      </w:r>
      <w:proofErr w:type="spellStart"/>
      <w:r w:rsidR="0009634D" w:rsidRPr="0009634D">
        <w:rPr>
          <w:rFonts w:ascii="Arial" w:eastAsia="ArialMT" w:hAnsi="Arial" w:cs="Arial"/>
          <w:bCs/>
          <w:color w:val="004587"/>
        </w:rPr>
        <w:t>Longhua</w:t>
      </w:r>
      <w:proofErr w:type="spellEnd"/>
      <w:r w:rsidR="0009634D" w:rsidRPr="0009634D">
        <w:rPr>
          <w:rFonts w:ascii="Arial" w:eastAsia="ArialMT" w:hAnsi="Arial" w:cs="Arial"/>
          <w:bCs/>
          <w:color w:val="004587"/>
        </w:rPr>
        <w:t xml:space="preserve"> New District, Shenzhen, Guangdong China</w:t>
      </w:r>
    </w:p>
    <w:p w:rsidR="001F7C3A" w:rsidRPr="001F7C3A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1F7C3A" w:rsidRPr="00350387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</w:rPr>
      </w:pPr>
      <w:r w:rsidRPr="001F7C3A">
        <w:rPr>
          <w:rFonts w:ascii="Arial" w:eastAsia="ArialMT" w:hAnsi="Arial" w:cs="Arial"/>
          <w:color w:val="00000A"/>
        </w:rPr>
        <w:t>(</w:t>
      </w:r>
      <w:proofErr w:type="gramStart"/>
      <w:r w:rsidRPr="001F7C3A">
        <w:rPr>
          <w:rFonts w:ascii="Arial" w:eastAsia="ArialMT" w:hAnsi="Arial" w:cs="Arial"/>
          <w:color w:val="00000A"/>
        </w:rPr>
        <w:t>pla</w:t>
      </w:r>
      <w:r w:rsidR="004268D2">
        <w:rPr>
          <w:rFonts w:ascii="Arial" w:eastAsia="ArialMT" w:hAnsi="Arial" w:cs="Arial"/>
          <w:color w:val="00000A"/>
        </w:rPr>
        <w:t>ce</w:t>
      </w:r>
      <w:proofErr w:type="gramEnd"/>
      <w:r w:rsidR="004268D2">
        <w:rPr>
          <w:rFonts w:ascii="Arial" w:eastAsia="ArialMT" w:hAnsi="Arial" w:cs="Arial"/>
          <w:color w:val="00000A"/>
        </w:rPr>
        <w:t xml:space="preserve"> and date of issue): </w:t>
      </w:r>
      <w:r w:rsidR="00F93325">
        <w:rPr>
          <w:rFonts w:ascii="Arial" w:hAnsi="Arial" w:cs="Arial" w:hint="eastAsia"/>
          <w:color w:val="004587"/>
        </w:rPr>
        <w:t>2022</w:t>
      </w:r>
      <w:r w:rsidR="00350387">
        <w:rPr>
          <w:rFonts w:ascii="Arial" w:hAnsi="Arial" w:cs="Arial" w:hint="eastAsia"/>
          <w:color w:val="004587"/>
        </w:rPr>
        <w:t>/</w:t>
      </w:r>
      <w:r w:rsidR="00FE3D98">
        <w:rPr>
          <w:rFonts w:ascii="Arial" w:hAnsi="Arial" w:cs="Arial" w:hint="eastAsia"/>
          <w:color w:val="004587"/>
        </w:rPr>
        <w:t>0</w:t>
      </w:r>
      <w:r w:rsidR="00B5012B">
        <w:rPr>
          <w:rFonts w:ascii="Arial" w:hAnsi="Arial" w:cs="Arial" w:hint="eastAsia"/>
          <w:color w:val="004587"/>
        </w:rPr>
        <w:t>6</w:t>
      </w:r>
      <w:r w:rsidR="00350387">
        <w:rPr>
          <w:rFonts w:ascii="Arial" w:hAnsi="Arial" w:cs="Arial" w:hint="eastAsia"/>
          <w:color w:val="004587"/>
        </w:rPr>
        <w:t>/</w:t>
      </w:r>
      <w:r w:rsidR="00B5012B">
        <w:rPr>
          <w:rFonts w:ascii="Arial" w:hAnsi="Arial" w:cs="Arial" w:hint="eastAsia"/>
          <w:color w:val="004587"/>
        </w:rPr>
        <w:t>14</w:t>
      </w:r>
    </w:p>
    <w:p w:rsidR="001F7C3A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1F7C3A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1F7C3A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 w:rsidRPr="001F7C3A">
        <w:rPr>
          <w:rFonts w:ascii="Arial" w:eastAsia="ArialMT" w:hAnsi="Arial" w:cs="Arial"/>
          <w:color w:val="00000A"/>
        </w:rPr>
        <w:t>(</w:t>
      </w:r>
      <w:proofErr w:type="gramStart"/>
      <w:r w:rsidRPr="001F7C3A">
        <w:rPr>
          <w:rFonts w:ascii="Arial" w:eastAsia="ArialMT" w:hAnsi="Arial" w:cs="Arial"/>
          <w:color w:val="00000A"/>
        </w:rPr>
        <w:t>name</w:t>
      </w:r>
      <w:proofErr w:type="gramEnd"/>
      <w:r w:rsidRPr="001F7C3A">
        <w:rPr>
          <w:rFonts w:ascii="Arial" w:eastAsia="ArialMT" w:hAnsi="Arial" w:cs="Arial"/>
          <w:color w:val="00000A"/>
        </w:rPr>
        <w:t xml:space="preserve">, function): </w:t>
      </w:r>
      <w:r>
        <w:rPr>
          <w:rFonts w:ascii="Arial" w:eastAsia="ArialMT" w:hAnsi="Arial" w:cs="Arial"/>
          <w:color w:val="00000A"/>
        </w:rPr>
        <w:t>…………</w:t>
      </w:r>
      <w:r w:rsidR="00951436">
        <w:rPr>
          <w:rFonts w:ascii="Arial" w:hAnsi="Arial" w:cs="Arial" w:hint="eastAsia"/>
          <w:color w:val="004587"/>
        </w:rPr>
        <w:t xml:space="preserve">Li </w:t>
      </w:r>
      <w:proofErr w:type="spellStart"/>
      <w:r w:rsidR="00951436">
        <w:rPr>
          <w:rFonts w:ascii="Arial" w:hAnsi="Arial" w:cs="Arial" w:hint="eastAsia"/>
          <w:color w:val="004587"/>
        </w:rPr>
        <w:t>ZhiJuan</w:t>
      </w:r>
      <w:proofErr w:type="spellEnd"/>
      <w:r>
        <w:rPr>
          <w:rFonts w:ascii="Arial" w:eastAsia="ArialMT" w:hAnsi="Arial" w:cs="Arial"/>
          <w:color w:val="00000A"/>
        </w:rPr>
        <w:t>………</w:t>
      </w:r>
    </w:p>
    <w:p w:rsidR="001F7C3A" w:rsidRPr="00951436" w:rsidRDefault="00951436" w:rsidP="001F7C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</w:rPr>
      </w:pPr>
      <w:r>
        <w:rPr>
          <w:rFonts w:ascii="Arial" w:hAnsi="Arial" w:cs="Arial" w:hint="eastAsia"/>
          <w:color w:val="00000A"/>
        </w:rPr>
        <w:t xml:space="preserve">                              </w:t>
      </w:r>
      <w:r>
        <w:rPr>
          <w:noProof/>
        </w:rPr>
        <w:drawing>
          <wp:inline distT="0" distB="0" distL="0" distR="0" wp14:anchorId="43C3BD5B" wp14:editId="1A0D55A5">
            <wp:extent cx="1333333" cy="352381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333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C3A" w:rsidRPr="001F7C3A" w:rsidRDefault="001F7C3A" w:rsidP="001F7C3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 w:rsidRPr="001F7C3A">
        <w:rPr>
          <w:rFonts w:ascii="Arial" w:eastAsia="ArialMT" w:hAnsi="Arial" w:cs="Arial"/>
          <w:color w:val="00000A"/>
        </w:rPr>
        <w:t xml:space="preserve">(signature): </w:t>
      </w:r>
      <w:r w:rsidRPr="001F7C3A">
        <w:rPr>
          <w:rFonts w:ascii="Arial" w:eastAsia="ArialMT" w:hAnsi="Arial" w:cs="Arial" w:hint="eastAsia"/>
          <w:color w:val="00000A"/>
        </w:rPr>
        <w:t>…………………………………</w:t>
      </w:r>
    </w:p>
    <w:sectPr w:rsidR="001F7C3A" w:rsidRPr="001F7C3A" w:rsidSect="00C900C9">
      <w:pgSz w:w="14578" w:h="20639" w:code="148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A5" w:rsidRDefault="003731A5" w:rsidP="0037041D">
      <w:pPr>
        <w:spacing w:after="0" w:line="240" w:lineRule="auto"/>
      </w:pPr>
      <w:r>
        <w:separator/>
      </w:r>
    </w:p>
  </w:endnote>
  <w:endnote w:type="continuationSeparator" w:id="0">
    <w:p w:rsidR="003731A5" w:rsidRDefault="003731A5" w:rsidP="0037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CHJGH+TimesNewRoman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A5" w:rsidRDefault="003731A5" w:rsidP="0037041D">
      <w:pPr>
        <w:spacing w:after="0" w:line="240" w:lineRule="auto"/>
      </w:pPr>
      <w:r>
        <w:separator/>
      </w:r>
    </w:p>
  </w:footnote>
  <w:footnote w:type="continuationSeparator" w:id="0">
    <w:p w:rsidR="003731A5" w:rsidRDefault="003731A5" w:rsidP="00370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B3F"/>
    <w:rsid w:val="000023EB"/>
    <w:rsid w:val="00006061"/>
    <w:rsid w:val="00074D47"/>
    <w:rsid w:val="0009634D"/>
    <w:rsid w:val="001303E9"/>
    <w:rsid w:val="001844EC"/>
    <w:rsid w:val="001A79B5"/>
    <w:rsid w:val="001E6293"/>
    <w:rsid w:val="001F7C3A"/>
    <w:rsid w:val="00216C9E"/>
    <w:rsid w:val="002178DD"/>
    <w:rsid w:val="00242FB0"/>
    <w:rsid w:val="00262CB3"/>
    <w:rsid w:val="0028394C"/>
    <w:rsid w:val="00285408"/>
    <w:rsid w:val="002F5ABA"/>
    <w:rsid w:val="00350387"/>
    <w:rsid w:val="0037041D"/>
    <w:rsid w:val="003731A5"/>
    <w:rsid w:val="00392D84"/>
    <w:rsid w:val="003B4DFD"/>
    <w:rsid w:val="003E40E2"/>
    <w:rsid w:val="0040449A"/>
    <w:rsid w:val="004163DF"/>
    <w:rsid w:val="004268D2"/>
    <w:rsid w:val="00444F6B"/>
    <w:rsid w:val="00481C0C"/>
    <w:rsid w:val="00483629"/>
    <w:rsid w:val="004A4663"/>
    <w:rsid w:val="004B0C64"/>
    <w:rsid w:val="004F7F0D"/>
    <w:rsid w:val="00504727"/>
    <w:rsid w:val="005B18F5"/>
    <w:rsid w:val="00625BB5"/>
    <w:rsid w:val="00655B8C"/>
    <w:rsid w:val="0067489A"/>
    <w:rsid w:val="00677CA5"/>
    <w:rsid w:val="00712C6C"/>
    <w:rsid w:val="00723026"/>
    <w:rsid w:val="00783336"/>
    <w:rsid w:val="007F6D40"/>
    <w:rsid w:val="00835972"/>
    <w:rsid w:val="0084223B"/>
    <w:rsid w:val="00845D97"/>
    <w:rsid w:val="008470C1"/>
    <w:rsid w:val="00895BD3"/>
    <w:rsid w:val="00896F40"/>
    <w:rsid w:val="008D55EE"/>
    <w:rsid w:val="008F5BA3"/>
    <w:rsid w:val="00951436"/>
    <w:rsid w:val="00972763"/>
    <w:rsid w:val="009909BB"/>
    <w:rsid w:val="009A75E2"/>
    <w:rsid w:val="009B417C"/>
    <w:rsid w:val="009D145A"/>
    <w:rsid w:val="009E7207"/>
    <w:rsid w:val="00A17B3F"/>
    <w:rsid w:val="00A66BBF"/>
    <w:rsid w:val="00AA1C60"/>
    <w:rsid w:val="00AA4EEE"/>
    <w:rsid w:val="00AD15DF"/>
    <w:rsid w:val="00B310CC"/>
    <w:rsid w:val="00B5012B"/>
    <w:rsid w:val="00BB0915"/>
    <w:rsid w:val="00BC02E8"/>
    <w:rsid w:val="00BD0AD0"/>
    <w:rsid w:val="00C900C9"/>
    <w:rsid w:val="00C92150"/>
    <w:rsid w:val="00CC1DBC"/>
    <w:rsid w:val="00D334D7"/>
    <w:rsid w:val="00D65202"/>
    <w:rsid w:val="00DE0848"/>
    <w:rsid w:val="00E11E6E"/>
    <w:rsid w:val="00E44554"/>
    <w:rsid w:val="00F93325"/>
    <w:rsid w:val="00FE3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0C"/>
  </w:style>
  <w:style w:type="paragraph" w:styleId="1">
    <w:name w:val="heading 1"/>
    <w:basedOn w:val="a"/>
    <w:next w:val="2"/>
    <w:link w:val="1Char"/>
    <w:qFormat/>
    <w:rsid w:val="0037041D"/>
    <w:pPr>
      <w:keepNext/>
      <w:spacing w:after="0" w:line="240" w:lineRule="auto"/>
      <w:outlineLvl w:val="0"/>
    </w:pPr>
    <w:rPr>
      <w:rFonts w:ascii="Times New Roman" w:eastAsia="宋体" w:hAnsi="Times New Roman" w:cs="Times New Roman"/>
      <w:sz w:val="32"/>
      <w:szCs w:val="2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0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7041D"/>
    <w:rPr>
      <w:rFonts w:ascii="Times New Roman" w:eastAsia="宋体" w:hAnsi="Times New Roman" w:cs="Times New Roman"/>
      <w:sz w:val="32"/>
      <w:szCs w:val="20"/>
      <w:lang w:eastAsia="en-US"/>
    </w:rPr>
  </w:style>
  <w:style w:type="character" w:customStyle="1" w:styleId="2Char">
    <w:name w:val="标题 2 Char"/>
    <w:basedOn w:val="a0"/>
    <w:link w:val="2"/>
    <w:uiPriority w:val="9"/>
    <w:semiHidden/>
    <w:rsid w:val="00370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Char"/>
    <w:uiPriority w:val="99"/>
    <w:unhideWhenUsed/>
    <w:rsid w:val="00370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37041D"/>
  </w:style>
  <w:style w:type="paragraph" w:styleId="a4">
    <w:name w:val="footer"/>
    <w:basedOn w:val="a"/>
    <w:link w:val="Char0"/>
    <w:uiPriority w:val="99"/>
    <w:unhideWhenUsed/>
    <w:rsid w:val="00370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37041D"/>
  </w:style>
  <w:style w:type="paragraph" w:styleId="a5">
    <w:name w:val="Balloon Text"/>
    <w:basedOn w:val="a"/>
    <w:link w:val="Char1"/>
    <w:uiPriority w:val="99"/>
    <w:semiHidden/>
    <w:unhideWhenUsed/>
    <w:rsid w:val="0097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97276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Char2"/>
    <w:uiPriority w:val="99"/>
    <w:semiHidden/>
    <w:unhideWhenUsed/>
    <w:rsid w:val="001E629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1E6293"/>
    <w:rPr>
      <w:rFonts w:ascii="宋体" w:eastAsia="宋体"/>
      <w:sz w:val="18"/>
      <w:szCs w:val="18"/>
    </w:rPr>
  </w:style>
  <w:style w:type="paragraph" w:customStyle="1" w:styleId="Default">
    <w:name w:val="Default"/>
    <w:link w:val="DefaultChar"/>
    <w:qFormat/>
    <w:rsid w:val="00FE3D98"/>
    <w:pPr>
      <w:widowControl w:val="0"/>
      <w:autoSpaceDE w:val="0"/>
      <w:autoSpaceDN w:val="0"/>
      <w:adjustRightInd w:val="0"/>
      <w:spacing w:after="0" w:line="240" w:lineRule="auto"/>
    </w:pPr>
    <w:rPr>
      <w:rFonts w:ascii="KCHJGH+TimesNewRoman" w:eastAsia="KCHJGH+TimesNewRoman" w:hAnsi="Times New Roman" w:cs="KCHJGH+TimesNewRoman"/>
      <w:color w:val="000000"/>
      <w:sz w:val="24"/>
      <w:szCs w:val="24"/>
      <w:lang w:eastAsia="zh-TW"/>
    </w:rPr>
  </w:style>
  <w:style w:type="character" w:customStyle="1" w:styleId="DefaultChar">
    <w:name w:val="Default Char"/>
    <w:link w:val="Default"/>
    <w:qFormat/>
    <w:rsid w:val="00FE3D98"/>
    <w:rPr>
      <w:rFonts w:ascii="KCHJGH+TimesNewRoman" w:eastAsia="KCHJGH+TimesNewRoman" w:hAnsi="Times New Roman" w:cs="KCHJGH+TimesNewRoman"/>
      <w:color w:val="000000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4</vt:i4>
      </vt:variant>
    </vt:vector>
  </HeadingPairs>
  <TitlesOfParts>
    <vt:vector size="5" baseType="lpstr">
      <vt:lpstr/>
      <vt:lpstr/>
      <vt:lpstr/>
      <vt:lpstr>EU DECLARATION OF CONFORMITY</vt:lpstr>
      <vt:lpstr>    in accordance with</vt:lpstr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Zhang</dc:creator>
  <cp:keywords/>
  <dc:description/>
  <cp:lastModifiedBy>admin</cp:lastModifiedBy>
  <cp:revision>55</cp:revision>
  <cp:lastPrinted>2022-03-10T04:02:00Z</cp:lastPrinted>
  <dcterms:created xsi:type="dcterms:W3CDTF">2017-12-07T02:33:00Z</dcterms:created>
  <dcterms:modified xsi:type="dcterms:W3CDTF">2022-06-29T07:07:00Z</dcterms:modified>
</cp:coreProperties>
</file>